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D7" w:rsidRPr="003D1E21" w:rsidRDefault="00825F95" w:rsidP="00A41590">
      <w:pPr>
        <w:spacing w:after="60"/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3"/>
      <w:r w:rsidRPr="003D1E21">
        <w:rPr>
          <w:b/>
        </w:rPr>
        <w:t>FACILITIES MASTER PLANNING &amp; OVERSIGHT COMMITTEE (FMP&amp;OC)</w:t>
      </w:r>
      <w:r w:rsidR="00F7500E" w:rsidRPr="003D1E21">
        <w:rPr>
          <w:b/>
        </w:rPr>
        <w:t xml:space="preserve"> MEETING</w:t>
      </w:r>
    </w:p>
    <w:bookmarkStart w:id="3" w:name="TYPE"/>
    <w:bookmarkStart w:id="4" w:name="_GoBack"/>
    <w:p w:rsidR="008F1FD7" w:rsidRPr="003D1E21" w:rsidRDefault="00AF7F4B" w:rsidP="003B38A3">
      <w:pPr>
        <w:spacing w:after="60"/>
        <w:jc w:val="center"/>
        <w:outlineLvl w:val="0"/>
        <w:rPr>
          <w:b/>
        </w:rPr>
      </w:pPr>
      <w:r w:rsidRPr="003D1E21">
        <w:rPr>
          <w:b/>
        </w:rPr>
        <w:fldChar w:fldCharType="begin">
          <w:ffData>
            <w:name w:val="TYPE"/>
            <w:enabled/>
            <w:calcOnExit w:val="0"/>
            <w:ddList>
              <w:listEntry w:val="Choose One"/>
              <w:listEntry w:val="LEED"/>
              <w:listEntry w:val="NON-LEED"/>
              <w:listEntry w:val="INFRASTRUCTURE"/>
              <w:listEntry w:val="MASTER PLANNING"/>
              <w:listEntry w:val="EIR"/>
            </w:ddList>
          </w:ffData>
        </w:fldChar>
      </w:r>
      <w:r w:rsidRPr="003D1E21">
        <w:rPr>
          <w:b/>
        </w:rPr>
        <w:instrText xml:space="preserve"> FORMDROPDOWN </w:instrText>
      </w:r>
      <w:r w:rsidR="00844BD7" w:rsidRPr="003D1E21">
        <w:rPr>
          <w:b/>
        </w:rPr>
      </w:r>
      <w:r w:rsidRPr="003D1E21">
        <w:rPr>
          <w:b/>
        </w:rPr>
        <w:fldChar w:fldCharType="end"/>
      </w:r>
      <w:bookmarkEnd w:id="3"/>
      <w:bookmarkEnd w:id="4"/>
      <w:r w:rsidR="006B6B35" w:rsidRPr="003D1E21">
        <w:rPr>
          <w:b/>
        </w:rPr>
        <w:t xml:space="preserve"> </w:t>
      </w:r>
      <w:r w:rsidR="008F1FD7" w:rsidRPr="003D1E21">
        <w:rPr>
          <w:b/>
        </w:rPr>
        <w:t>PROJECT EXECUTIVE SUMMARY</w:t>
      </w:r>
    </w:p>
    <w:p w:rsidR="008F1FD7" w:rsidRPr="003D1E21" w:rsidRDefault="008F1FD7" w:rsidP="003B38A3">
      <w:pPr>
        <w:outlineLvl w:val="0"/>
        <w:rPr>
          <w:b/>
          <w:i/>
        </w:rPr>
      </w:pPr>
      <w:r w:rsidRPr="003D1E21">
        <w:rPr>
          <w:b/>
          <w:i/>
        </w:rPr>
        <w:tab/>
      </w:r>
    </w:p>
    <w:p w:rsidR="008F1FD7" w:rsidRPr="003D1E21" w:rsidRDefault="008F1FD7" w:rsidP="003B38A3">
      <w:pPr>
        <w:tabs>
          <w:tab w:val="left" w:pos="3240"/>
        </w:tabs>
        <w:spacing w:before="60"/>
        <w:outlineLvl w:val="0"/>
        <w:rPr>
          <w:b/>
        </w:rPr>
      </w:pPr>
      <w:r w:rsidRPr="003D1E21">
        <w:rPr>
          <w:b/>
        </w:rPr>
        <w:t>College Name</w:t>
      </w:r>
      <w:r w:rsidR="00AF413B" w:rsidRPr="003D1E21">
        <w:rPr>
          <w:b/>
        </w:rPr>
        <w:t xml:space="preserve">: </w:t>
      </w:r>
      <w:r w:rsidR="00563BEE" w:rsidRPr="003D1E21">
        <w:rPr>
          <w:b/>
        </w:rPr>
        <w:tab/>
      </w:r>
      <w:r w:rsidR="00AF413B" w:rsidRPr="003D1E21">
        <w:fldChar w:fldCharType="begin">
          <w:ffData>
            <w:name w:val=""/>
            <w:enabled/>
            <w:calcOnExit w:val="0"/>
            <w:textInput/>
          </w:ffData>
        </w:fldChar>
      </w:r>
      <w:r w:rsidR="00AF413B" w:rsidRPr="003D1E21">
        <w:instrText xml:space="preserve"> FORMTEXT </w:instrText>
      </w:r>
      <w:r w:rsidR="00AF413B" w:rsidRPr="003D1E21">
        <w:fldChar w:fldCharType="separate"/>
      </w:r>
      <w:r w:rsidR="00AF413B" w:rsidRPr="003D1E21">
        <w:rPr>
          <w:noProof/>
        </w:rPr>
        <w:t> </w:t>
      </w:r>
      <w:r w:rsidR="00AF413B" w:rsidRPr="003D1E21">
        <w:rPr>
          <w:noProof/>
        </w:rPr>
        <w:t> </w:t>
      </w:r>
      <w:r w:rsidR="00AF413B" w:rsidRPr="003D1E21">
        <w:rPr>
          <w:noProof/>
        </w:rPr>
        <w:t> </w:t>
      </w:r>
      <w:r w:rsidR="00AF413B" w:rsidRPr="003D1E21">
        <w:rPr>
          <w:noProof/>
        </w:rPr>
        <w:t> </w:t>
      </w:r>
      <w:r w:rsidR="00AF413B" w:rsidRPr="003D1E21">
        <w:rPr>
          <w:noProof/>
        </w:rPr>
        <w:t> </w:t>
      </w:r>
      <w:r w:rsidR="00AF413B" w:rsidRPr="003D1E21">
        <w:fldChar w:fldCharType="end"/>
      </w:r>
    </w:p>
    <w:p w:rsidR="008F1FD7" w:rsidRPr="003D1E21" w:rsidRDefault="00C626B6" w:rsidP="003B38A3">
      <w:pPr>
        <w:tabs>
          <w:tab w:val="left" w:pos="3240"/>
        </w:tabs>
        <w:spacing w:before="60"/>
        <w:outlineLvl w:val="0"/>
        <w:rPr>
          <w:b/>
        </w:rPr>
      </w:pPr>
      <w:r w:rsidRPr="003D1E21">
        <w:rPr>
          <w:b/>
        </w:rPr>
        <w:t>LACCD</w:t>
      </w:r>
      <w:r w:rsidR="008F1FD7" w:rsidRPr="003D1E21">
        <w:rPr>
          <w:b/>
        </w:rPr>
        <w:t xml:space="preserve"> Project Name: </w:t>
      </w:r>
      <w:r w:rsidR="00563BEE" w:rsidRPr="003D1E21">
        <w:rPr>
          <w:b/>
        </w:rPr>
        <w:tab/>
      </w:r>
      <w:r w:rsidR="008F1FD7" w:rsidRPr="003D1E21"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8F1FD7" w:rsidRPr="003D1E21">
        <w:instrText xml:space="preserve"> FORMTEXT </w:instrText>
      </w:r>
      <w:r w:rsidR="008F1FD7" w:rsidRPr="003D1E21">
        <w:fldChar w:fldCharType="separate"/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fldChar w:fldCharType="end"/>
      </w:r>
      <w:bookmarkEnd w:id="5"/>
    </w:p>
    <w:p w:rsidR="008F1FD7" w:rsidRPr="003D1E21" w:rsidRDefault="00C626B6" w:rsidP="003B38A3">
      <w:pPr>
        <w:tabs>
          <w:tab w:val="left" w:pos="3240"/>
        </w:tabs>
        <w:spacing w:before="60"/>
        <w:outlineLvl w:val="0"/>
      </w:pPr>
      <w:r w:rsidRPr="003D1E21">
        <w:rPr>
          <w:b/>
        </w:rPr>
        <w:t>LACCD</w:t>
      </w:r>
      <w:r w:rsidR="008F1FD7" w:rsidRPr="003D1E21">
        <w:rPr>
          <w:b/>
        </w:rPr>
        <w:t xml:space="preserve"> Project Number:</w:t>
      </w:r>
      <w:r w:rsidR="008F1FD7" w:rsidRPr="003D1E21">
        <w:t xml:space="preserve">  </w:t>
      </w:r>
      <w:r w:rsidR="00563BEE" w:rsidRPr="003D1E21">
        <w:tab/>
      </w:r>
      <w:r w:rsidR="008F1FD7" w:rsidRPr="003D1E21"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8F1FD7" w:rsidRPr="003D1E21">
        <w:instrText xml:space="preserve"> FORMTEXT </w:instrText>
      </w:r>
      <w:r w:rsidR="008F1FD7" w:rsidRPr="003D1E21">
        <w:fldChar w:fldCharType="separate"/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fldChar w:fldCharType="end"/>
      </w:r>
      <w:bookmarkEnd w:id="6"/>
    </w:p>
    <w:p w:rsidR="008F1FD7" w:rsidRPr="003D1E21" w:rsidRDefault="008F1FD7" w:rsidP="003B38A3">
      <w:pPr>
        <w:tabs>
          <w:tab w:val="left" w:pos="3240"/>
        </w:tabs>
        <w:spacing w:before="60"/>
      </w:pPr>
      <w:r w:rsidRPr="003D1E21">
        <w:rPr>
          <w:b/>
        </w:rPr>
        <w:t xml:space="preserve">College Project </w:t>
      </w:r>
      <w:r w:rsidR="00C9285F" w:rsidRPr="003D1E21">
        <w:rPr>
          <w:b/>
        </w:rPr>
        <w:t>Director</w:t>
      </w:r>
      <w:r w:rsidRPr="003D1E21">
        <w:rPr>
          <w:b/>
        </w:rPr>
        <w:t>:</w:t>
      </w:r>
      <w:r w:rsidRPr="003D1E21">
        <w:t xml:space="preserve">  </w:t>
      </w:r>
      <w:r w:rsidR="00563BEE" w:rsidRPr="003D1E21">
        <w:tab/>
      </w:r>
      <w:r w:rsidRPr="003D1E21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D1E21">
        <w:instrText xml:space="preserve"> FORMTEXT </w:instrText>
      </w:r>
      <w:r w:rsidRPr="003D1E21">
        <w:fldChar w:fldCharType="separate"/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fldChar w:fldCharType="end"/>
      </w:r>
      <w:bookmarkEnd w:id="7"/>
    </w:p>
    <w:bookmarkStart w:id="8" w:name="Dropdown1"/>
    <w:p w:rsidR="008F1FD7" w:rsidRPr="003D1E21" w:rsidRDefault="00D4284C" w:rsidP="003B38A3">
      <w:pPr>
        <w:tabs>
          <w:tab w:val="left" w:pos="3240"/>
        </w:tabs>
        <w:spacing w:before="60"/>
        <w:outlineLvl w:val="0"/>
      </w:pPr>
      <w:r w:rsidRPr="003D1E21">
        <w:rPr>
          <w:b/>
        </w:rPr>
        <w:fldChar w:fldCharType="begin">
          <w:ffData>
            <w:name w:val="Dropdown1"/>
            <w:enabled/>
            <w:calcOnExit w:val="0"/>
            <w:ddList>
              <w:result w:val="2"/>
              <w:listEntry w:val="Choose One"/>
              <w:listEntry w:val="Design Consultant"/>
              <w:listEntry w:val="Design Build Team"/>
            </w:ddList>
          </w:ffData>
        </w:fldChar>
      </w:r>
      <w:r w:rsidRPr="003D1E21">
        <w:rPr>
          <w:b/>
        </w:rPr>
        <w:instrText xml:space="preserve"> FORMDROPDOWN </w:instrText>
      </w:r>
      <w:r w:rsidR="00B256FE" w:rsidRPr="003D1E21">
        <w:rPr>
          <w:b/>
        </w:rPr>
      </w:r>
      <w:r w:rsidRPr="003D1E21">
        <w:rPr>
          <w:b/>
        </w:rPr>
        <w:fldChar w:fldCharType="end"/>
      </w:r>
      <w:bookmarkEnd w:id="8"/>
      <w:r w:rsidR="008F1FD7" w:rsidRPr="003D1E21">
        <w:rPr>
          <w:b/>
        </w:rPr>
        <w:t xml:space="preserve">: </w:t>
      </w:r>
      <w:r w:rsidR="00563BEE" w:rsidRPr="003D1E21">
        <w:rPr>
          <w:b/>
        </w:rPr>
        <w:tab/>
      </w:r>
      <w:r w:rsidR="008F1FD7" w:rsidRPr="003D1E21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F1FD7" w:rsidRPr="003D1E21">
        <w:instrText xml:space="preserve"> FORMTEXT </w:instrText>
      </w:r>
      <w:r w:rsidR="008F1FD7" w:rsidRPr="003D1E21">
        <w:fldChar w:fldCharType="separate"/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rPr>
          <w:noProof/>
        </w:rPr>
        <w:t> </w:t>
      </w:r>
      <w:r w:rsidR="008F1FD7" w:rsidRPr="003D1E21">
        <w:fldChar w:fldCharType="end"/>
      </w:r>
      <w:bookmarkEnd w:id="9"/>
    </w:p>
    <w:p w:rsidR="00822D27" w:rsidRPr="003D1E21" w:rsidRDefault="00822D27" w:rsidP="003B38A3">
      <w:pPr>
        <w:spacing w:before="60"/>
        <w:outlineLvl w:val="0"/>
      </w:pPr>
    </w:p>
    <w:p w:rsidR="008F1FD7" w:rsidRPr="003D1E21" w:rsidRDefault="008F1FD7" w:rsidP="003B38A3">
      <w:pPr>
        <w:pStyle w:val="List2"/>
        <w:spacing w:before="120" w:after="120"/>
        <w:ind w:left="0" w:firstLine="0"/>
        <w:outlineLvl w:val="0"/>
        <w:rPr>
          <w:b/>
          <w:sz w:val="20"/>
          <w:szCs w:val="20"/>
        </w:rPr>
      </w:pPr>
      <w:r w:rsidRPr="003D1E21">
        <w:rPr>
          <w:b/>
          <w:sz w:val="20"/>
          <w:szCs w:val="20"/>
        </w:rPr>
        <w:t xml:space="preserve">Project Description:  </w:t>
      </w:r>
      <w:bookmarkStart w:id="10" w:name="Text7"/>
      <w:r w:rsidR="00DA2174" w:rsidRPr="003D1E21">
        <w:rPr>
          <w:b/>
          <w:sz w:val="20"/>
          <w:szCs w:val="20"/>
        </w:rPr>
        <w:br/>
      </w:r>
      <w:bookmarkEnd w:id="10"/>
      <w:r w:rsidR="00BD14AE" w:rsidRPr="003D1E21">
        <w:rPr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uilding Construction Type, Departments, Program, Building and Site Design Concepts and Features"/>
            </w:textInput>
          </w:ffData>
        </w:fldChar>
      </w:r>
      <w:r w:rsidR="00BD14AE" w:rsidRPr="003D1E21">
        <w:rPr>
          <w:bCs w:val="0"/>
          <w:sz w:val="20"/>
          <w:szCs w:val="20"/>
        </w:rPr>
        <w:instrText xml:space="preserve"> FORMTEXT </w:instrText>
      </w:r>
      <w:r w:rsidR="00495C32" w:rsidRPr="003D1E21">
        <w:rPr>
          <w:bCs w:val="0"/>
          <w:sz w:val="20"/>
          <w:szCs w:val="20"/>
        </w:rPr>
      </w:r>
      <w:r w:rsidR="00BD14AE" w:rsidRPr="003D1E21">
        <w:rPr>
          <w:bCs w:val="0"/>
          <w:sz w:val="20"/>
          <w:szCs w:val="20"/>
        </w:rPr>
        <w:fldChar w:fldCharType="separate"/>
      </w:r>
      <w:r w:rsidR="00BD14AE" w:rsidRPr="003D1E21">
        <w:rPr>
          <w:bCs w:val="0"/>
          <w:noProof/>
          <w:sz w:val="20"/>
          <w:szCs w:val="20"/>
        </w:rPr>
        <w:t>Building Construction Type, Departments, Program, Building and Site Design Concepts and Features</w:t>
      </w:r>
      <w:r w:rsidR="00BD14AE" w:rsidRPr="003D1E21">
        <w:rPr>
          <w:bCs w:val="0"/>
          <w:sz w:val="20"/>
          <w:szCs w:val="20"/>
        </w:rPr>
        <w:fldChar w:fldCharType="end"/>
      </w:r>
    </w:p>
    <w:p w:rsidR="008F1FD7" w:rsidRPr="003D1E21" w:rsidRDefault="008F1FD7" w:rsidP="003B38A3">
      <w:pPr>
        <w:spacing w:before="120" w:after="120"/>
        <w:outlineLvl w:val="0"/>
        <w:rPr>
          <w:bCs w:val="0"/>
        </w:rPr>
      </w:pPr>
      <w:r w:rsidRPr="003D1E21">
        <w:rPr>
          <w:b/>
        </w:rPr>
        <w:t xml:space="preserve">Relevant Statistics: </w:t>
      </w:r>
      <w:bookmarkStart w:id="11" w:name="Text8"/>
      <w:r w:rsidR="00DA2174" w:rsidRPr="003D1E21">
        <w:rPr>
          <w:b/>
        </w:rPr>
        <w:br/>
      </w:r>
      <w:r w:rsidR="00F610A7" w:rsidRPr="003D1E21">
        <w:rPr>
          <w:bCs w:val="0"/>
        </w:rPr>
        <w:fldChar w:fldCharType="begin">
          <w:ffData>
            <w:name w:val=""/>
            <w:enabled/>
            <w:calcOnExit w:val="0"/>
            <w:textInput>
              <w:default w:val="Project Background Information, Existing Building Data, Reason for Project (campus need, enrollement, etc.)"/>
            </w:textInput>
          </w:ffData>
        </w:fldChar>
      </w:r>
      <w:r w:rsidR="00F610A7" w:rsidRPr="003D1E21">
        <w:rPr>
          <w:bCs w:val="0"/>
        </w:rPr>
        <w:instrText xml:space="preserve"> FORMTEXT </w:instrText>
      </w:r>
      <w:r w:rsidR="0022244C" w:rsidRPr="003D1E21">
        <w:rPr>
          <w:bCs w:val="0"/>
        </w:rPr>
      </w:r>
      <w:r w:rsidR="00F610A7" w:rsidRPr="003D1E21">
        <w:rPr>
          <w:bCs w:val="0"/>
        </w:rPr>
        <w:fldChar w:fldCharType="separate"/>
      </w:r>
      <w:r w:rsidR="00F610A7" w:rsidRPr="003D1E21">
        <w:rPr>
          <w:bCs w:val="0"/>
          <w:noProof/>
        </w:rPr>
        <w:t>Project Background Information, Existing Building Data, Reason for Project (campus need, enrollment, etc.)</w:t>
      </w:r>
      <w:r w:rsidR="00F610A7" w:rsidRPr="003D1E21">
        <w:rPr>
          <w:bCs w:val="0"/>
        </w:rPr>
        <w:fldChar w:fldCharType="end"/>
      </w:r>
      <w:bookmarkEnd w:id="11"/>
    </w:p>
    <w:p w:rsidR="009A21E0" w:rsidRPr="003D1E21" w:rsidRDefault="009A21E0" w:rsidP="009A21E0">
      <w:pPr>
        <w:spacing w:before="120" w:after="120"/>
        <w:outlineLvl w:val="0"/>
        <w:rPr>
          <w:b/>
        </w:rPr>
      </w:pPr>
      <w:r w:rsidRPr="003D1E21">
        <w:rPr>
          <w:bCs w:val="0"/>
          <w:noProof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3D1E21">
        <w:rPr>
          <w:bCs w:val="0"/>
          <w:noProof/>
        </w:rPr>
        <w:instrText xml:space="preserve"> FORMTEXT </w:instrText>
      </w:r>
      <w:r w:rsidR="00752744" w:rsidRPr="003D1E21">
        <w:rPr>
          <w:bCs w:val="0"/>
          <w:noProof/>
        </w:rPr>
      </w:r>
      <w:r w:rsidRPr="003D1E21">
        <w:rPr>
          <w:bCs w:val="0"/>
          <w:noProof/>
        </w:rPr>
        <w:fldChar w:fldCharType="separate"/>
      </w:r>
      <w:r w:rsidRPr="003D1E21">
        <w:rPr>
          <w:bCs w:val="0"/>
          <w:noProof/>
        </w:rPr>
        <w:t>The design-build / design-bid-build project has a construction cost of $xx,xxx,xxx and is funded by Measure x.</w:t>
      </w:r>
      <w:r w:rsidRPr="003D1E21">
        <w:rPr>
          <w:bCs w:val="0"/>
          <w:noProof/>
        </w:rPr>
        <w:fldChar w:fldCharType="end"/>
      </w:r>
      <w:bookmarkEnd w:id="12"/>
    </w:p>
    <w:p w:rsidR="008F1FD7" w:rsidRPr="003D1E21" w:rsidRDefault="008F1FD7" w:rsidP="003B38A3">
      <w:pPr>
        <w:pStyle w:val="List2"/>
        <w:tabs>
          <w:tab w:val="num" w:pos="360"/>
        </w:tabs>
        <w:ind w:left="0" w:firstLine="0"/>
        <w:outlineLvl w:val="0"/>
        <w:rPr>
          <w:b/>
          <w:sz w:val="20"/>
          <w:szCs w:val="20"/>
        </w:rPr>
      </w:pPr>
      <w:r w:rsidRPr="003D1E21">
        <w:rPr>
          <w:b/>
          <w:sz w:val="20"/>
          <w:szCs w:val="20"/>
        </w:rPr>
        <w:t>Schedule:</w:t>
      </w:r>
    </w:p>
    <w:p w:rsidR="008F1FD7" w:rsidRPr="003D1E21" w:rsidRDefault="008F1FD7" w:rsidP="009A21E0">
      <w:pPr>
        <w:pStyle w:val="BodyTextIndent"/>
        <w:spacing w:after="0"/>
        <w:ind w:left="0"/>
        <w:outlineLvl w:val="0"/>
        <w:rPr>
          <w:rFonts w:ascii="Arial" w:hAnsi="Arial"/>
        </w:rPr>
      </w:pPr>
      <w:r w:rsidRPr="003D1E21">
        <w:rPr>
          <w:rFonts w:ascii="Arial" w:hAnsi="Arial"/>
        </w:rPr>
        <w:t>Expected Design Phase Completion</w:t>
      </w:r>
      <w:bookmarkStart w:id="13" w:name="Text10"/>
      <w:r w:rsidR="00AF413B" w:rsidRPr="003D1E21">
        <w:rPr>
          <w:rFonts w:ascii="Arial" w:hAnsi="Arial"/>
        </w:rPr>
        <w:t>:</w:t>
      </w:r>
      <w:r w:rsidR="00AF413B" w:rsidRPr="003D1E21">
        <w:rPr>
          <w:rFonts w:ascii="Arial" w:hAnsi="Arial"/>
        </w:rPr>
        <w:tab/>
      </w:r>
      <w:r w:rsidR="00AF413B" w:rsidRPr="003D1E21">
        <w:rPr>
          <w:rFonts w:ascii="Arial" w:hAnsi="Arial"/>
        </w:rPr>
        <w:tab/>
      </w:r>
      <w:bookmarkEnd w:id="13"/>
      <w:r w:rsidR="009A21E0" w:rsidRPr="003D1E21">
        <w:rPr>
          <w:rFonts w:ascii="Arial" w:hAnsi="Arial"/>
        </w:rPr>
        <w:tab/>
      </w:r>
      <w:r w:rsidR="00AF413B" w:rsidRPr="003D1E21">
        <w:rPr>
          <w:rFonts w:ascii="Arial" w:hAnsi="Arial"/>
          <w:bCs w:val="0"/>
        </w:rPr>
        <w:fldChar w:fldCharType="begin">
          <w:ffData>
            <w:name w:val=""/>
            <w:enabled/>
            <w:calcOnExit w:val="0"/>
            <w:textInput>
              <w:default w:val="with DSA approval month/year"/>
            </w:textInput>
          </w:ffData>
        </w:fldChar>
      </w:r>
      <w:r w:rsidR="00AF413B" w:rsidRPr="003D1E21">
        <w:rPr>
          <w:rFonts w:ascii="Arial" w:hAnsi="Arial"/>
          <w:bCs w:val="0"/>
        </w:rPr>
        <w:instrText xml:space="preserve"> FORMTEXT </w:instrText>
      </w:r>
      <w:r w:rsidR="00D33858" w:rsidRPr="003D1E21">
        <w:rPr>
          <w:rFonts w:ascii="Arial" w:hAnsi="Arial"/>
          <w:bCs w:val="0"/>
        </w:rPr>
      </w:r>
      <w:r w:rsidR="00AF413B" w:rsidRPr="003D1E21">
        <w:rPr>
          <w:rFonts w:ascii="Arial" w:hAnsi="Arial"/>
          <w:bCs w:val="0"/>
        </w:rPr>
        <w:fldChar w:fldCharType="separate"/>
      </w:r>
      <w:r w:rsidR="009A21E0" w:rsidRPr="003D1E21">
        <w:rPr>
          <w:rFonts w:ascii="Arial" w:hAnsi="Arial"/>
          <w:bCs w:val="0"/>
        </w:rPr>
        <w:t>w</w:t>
      </w:r>
      <w:r w:rsidR="00AF413B" w:rsidRPr="003D1E21">
        <w:rPr>
          <w:rFonts w:ascii="Arial" w:hAnsi="Arial"/>
          <w:bCs w:val="0"/>
          <w:noProof/>
        </w:rPr>
        <w:t>ith DSA approval month/year</w:t>
      </w:r>
      <w:r w:rsidR="00AF413B" w:rsidRPr="003D1E21">
        <w:rPr>
          <w:rFonts w:ascii="Arial" w:hAnsi="Arial"/>
          <w:bCs w:val="0"/>
        </w:rPr>
        <w:fldChar w:fldCharType="end"/>
      </w:r>
      <w:r w:rsidR="00AF413B" w:rsidRPr="003D1E21">
        <w:rPr>
          <w:rFonts w:ascii="Arial" w:hAnsi="Arial"/>
        </w:rPr>
        <w:br/>
      </w:r>
      <w:r w:rsidRPr="003D1E21">
        <w:rPr>
          <w:rFonts w:ascii="Arial" w:hAnsi="Arial"/>
        </w:rPr>
        <w:t>Expected Construction Phase Completion</w:t>
      </w:r>
      <w:bookmarkStart w:id="14" w:name="Text11"/>
      <w:r w:rsidR="00AF413B" w:rsidRPr="003D1E21">
        <w:rPr>
          <w:rFonts w:ascii="Arial" w:hAnsi="Arial"/>
        </w:rPr>
        <w:t>:</w:t>
      </w:r>
      <w:r w:rsidR="00AF413B" w:rsidRPr="003D1E21">
        <w:rPr>
          <w:rFonts w:ascii="Arial" w:hAnsi="Arial"/>
        </w:rPr>
        <w:tab/>
      </w:r>
      <w:r w:rsidR="00AF413B" w:rsidRPr="003D1E21">
        <w:rPr>
          <w:rFonts w:ascii="Arial" w:hAnsi="Arial"/>
        </w:rPr>
        <w:tab/>
      </w:r>
      <w:bookmarkEnd w:id="14"/>
      <w:r w:rsidR="00AF413B" w:rsidRPr="003D1E21">
        <w:rPr>
          <w:rFonts w:ascii="Arial" w:hAnsi="Arial"/>
          <w:bCs w:val="0"/>
        </w:rPr>
        <w:fldChar w:fldCharType="begin">
          <w:ffData>
            <w:name w:val=""/>
            <w:enabled/>
            <w:calcOnExit w:val="0"/>
            <w:textInput>
              <w:default w:val="Final Completion month/year"/>
            </w:textInput>
          </w:ffData>
        </w:fldChar>
      </w:r>
      <w:r w:rsidR="00AF413B" w:rsidRPr="003D1E21">
        <w:rPr>
          <w:rFonts w:ascii="Arial" w:hAnsi="Arial"/>
          <w:bCs w:val="0"/>
        </w:rPr>
        <w:instrText xml:space="preserve"> FORMTEXT </w:instrText>
      </w:r>
      <w:r w:rsidR="00D33858" w:rsidRPr="003D1E21">
        <w:rPr>
          <w:rFonts w:ascii="Arial" w:hAnsi="Arial"/>
          <w:bCs w:val="0"/>
        </w:rPr>
      </w:r>
      <w:r w:rsidR="00AF413B" w:rsidRPr="003D1E21">
        <w:rPr>
          <w:rFonts w:ascii="Arial" w:hAnsi="Arial"/>
          <w:bCs w:val="0"/>
        </w:rPr>
        <w:fldChar w:fldCharType="separate"/>
      </w:r>
      <w:r w:rsidR="00AF413B" w:rsidRPr="003D1E21">
        <w:rPr>
          <w:rFonts w:ascii="Arial" w:hAnsi="Arial"/>
          <w:bCs w:val="0"/>
          <w:noProof/>
        </w:rPr>
        <w:t>Final Completion month/year</w:t>
      </w:r>
      <w:r w:rsidR="00AF413B" w:rsidRPr="003D1E21">
        <w:rPr>
          <w:rFonts w:ascii="Arial" w:hAnsi="Arial"/>
          <w:bCs w:val="0"/>
        </w:rPr>
        <w:fldChar w:fldCharType="end"/>
      </w:r>
      <w:r w:rsidR="00AF413B" w:rsidRPr="003D1E21">
        <w:rPr>
          <w:rFonts w:ascii="Arial" w:hAnsi="Arial"/>
        </w:rPr>
        <w:br/>
      </w:r>
      <w:r w:rsidRPr="003D1E21">
        <w:rPr>
          <w:rFonts w:ascii="Arial" w:hAnsi="Arial"/>
        </w:rPr>
        <w:t>Expected Close-Out Phase Completion</w:t>
      </w:r>
      <w:r w:rsidR="00AF413B" w:rsidRPr="003D1E21">
        <w:rPr>
          <w:rFonts w:ascii="Arial" w:hAnsi="Arial"/>
        </w:rPr>
        <w:t>:</w:t>
      </w:r>
      <w:r w:rsidR="00AF413B" w:rsidRPr="003D1E21">
        <w:rPr>
          <w:rFonts w:ascii="Arial" w:hAnsi="Arial"/>
        </w:rPr>
        <w:tab/>
      </w:r>
      <w:r w:rsidR="00AF413B" w:rsidRPr="003D1E21">
        <w:rPr>
          <w:rFonts w:ascii="Arial" w:hAnsi="Arial"/>
        </w:rPr>
        <w:tab/>
      </w:r>
      <w:bookmarkStart w:id="15" w:name="Text12"/>
      <w:r w:rsidR="009A21E0" w:rsidRPr="003D1E21">
        <w:rPr>
          <w:rFonts w:ascii="Arial" w:hAnsi="Arial"/>
        </w:rPr>
        <w:tab/>
      </w:r>
      <w:r w:rsidR="00AF413B" w:rsidRPr="003D1E21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default w:val="DSA certification month/year"/>
            </w:textInput>
          </w:ffData>
        </w:fldChar>
      </w:r>
      <w:r w:rsidR="00AF413B" w:rsidRPr="003D1E21">
        <w:rPr>
          <w:rFonts w:ascii="Arial" w:hAnsi="Arial"/>
        </w:rPr>
        <w:instrText xml:space="preserve"> FORMTEXT </w:instrText>
      </w:r>
      <w:r w:rsidR="00D33858" w:rsidRPr="003D1E21">
        <w:rPr>
          <w:rFonts w:ascii="Arial" w:hAnsi="Arial"/>
        </w:rPr>
      </w:r>
      <w:r w:rsidR="00AF413B" w:rsidRPr="003D1E21">
        <w:rPr>
          <w:rFonts w:ascii="Arial" w:hAnsi="Arial"/>
        </w:rPr>
        <w:fldChar w:fldCharType="separate"/>
      </w:r>
      <w:r w:rsidR="00AF413B" w:rsidRPr="003D1E21">
        <w:rPr>
          <w:rFonts w:ascii="Arial" w:hAnsi="Arial"/>
          <w:noProof/>
        </w:rPr>
        <w:t>DSA certification month/year</w:t>
      </w:r>
      <w:r w:rsidR="00AF413B" w:rsidRPr="003D1E21">
        <w:rPr>
          <w:rFonts w:ascii="Arial" w:hAnsi="Arial"/>
        </w:rPr>
        <w:fldChar w:fldCharType="end"/>
      </w:r>
      <w:bookmarkEnd w:id="15"/>
    </w:p>
    <w:p w:rsidR="008F1FD7" w:rsidRPr="003D1E21" w:rsidRDefault="008F1FD7" w:rsidP="003B38A3">
      <w:pPr>
        <w:pStyle w:val="List2"/>
        <w:tabs>
          <w:tab w:val="num" w:pos="1440"/>
        </w:tabs>
        <w:ind w:left="0" w:firstLine="0"/>
        <w:rPr>
          <w:sz w:val="20"/>
          <w:szCs w:val="20"/>
        </w:rPr>
      </w:pPr>
    </w:p>
    <w:bookmarkStart w:id="16" w:name="Text48"/>
    <w:p w:rsidR="00DA2174" w:rsidRPr="003D1E21" w:rsidRDefault="007F7350" w:rsidP="003B38A3">
      <w:pPr>
        <w:pStyle w:val="BodyTextIndent"/>
        <w:spacing w:after="0"/>
        <w:ind w:left="0"/>
        <w:rPr>
          <w:rFonts w:ascii="Arial" w:hAnsi="Arial"/>
          <w:b/>
        </w:rPr>
      </w:pPr>
      <w:r w:rsidRPr="003D1E21">
        <w:rPr>
          <w:rFonts w:ascii="Arial" w:hAnsi="Arial"/>
          <w:b/>
        </w:rPr>
        <w:fldChar w:fldCharType="begin">
          <w:ffData>
            <w:name w:val="Text48"/>
            <w:enabled/>
            <w:calcOnExit w:val="0"/>
            <w:textInput>
              <w:default w:val="[Reason why Project does not meet District LEED™ Project Criteria:"/>
            </w:textInput>
          </w:ffData>
        </w:fldChar>
      </w:r>
      <w:r w:rsidRPr="003D1E21">
        <w:rPr>
          <w:rFonts w:ascii="Arial" w:hAnsi="Arial"/>
          <w:b/>
        </w:rPr>
        <w:instrText xml:space="preserve"> FORMTEXT </w:instrText>
      </w:r>
      <w:r w:rsidR="00B0051E" w:rsidRPr="003D1E21">
        <w:rPr>
          <w:rFonts w:ascii="Arial" w:hAnsi="Arial"/>
          <w:b/>
        </w:rPr>
      </w:r>
      <w:r w:rsidRPr="003D1E21">
        <w:rPr>
          <w:rFonts w:ascii="Arial" w:hAnsi="Arial"/>
          <w:b/>
        </w:rPr>
        <w:fldChar w:fldCharType="separate"/>
      </w:r>
      <w:r w:rsidRPr="003D1E21">
        <w:rPr>
          <w:rFonts w:ascii="Arial" w:hAnsi="Arial"/>
          <w:b/>
          <w:noProof/>
        </w:rPr>
        <w:t>Reason why Project does not meet District LEED™ Project Criteria:</w:t>
      </w:r>
      <w:r w:rsidRPr="003D1E21">
        <w:rPr>
          <w:rFonts w:ascii="Arial" w:hAnsi="Arial"/>
          <w:b/>
        </w:rPr>
        <w:fldChar w:fldCharType="end"/>
      </w:r>
      <w:bookmarkEnd w:id="16"/>
    </w:p>
    <w:bookmarkStart w:id="17" w:name="Text57"/>
    <w:p w:rsidR="007F7350" w:rsidRPr="003D1E21" w:rsidRDefault="007F7350" w:rsidP="003B38A3">
      <w:pPr>
        <w:pStyle w:val="BodyTextIndent"/>
        <w:spacing w:after="0"/>
        <w:ind w:left="0"/>
        <w:rPr>
          <w:rFonts w:ascii="Arial" w:hAnsi="Arial"/>
          <w:bCs w:val="0"/>
        </w:rPr>
      </w:pPr>
      <w:r w:rsidRPr="003D1E21">
        <w:rPr>
          <w:rFonts w:ascii="Arial" w:hAnsi="Arial"/>
          <w:bCs w:val="0"/>
        </w:rPr>
        <w:fldChar w:fldCharType="begin">
          <w:ffData>
            <w:name w:val="Text57"/>
            <w:enabled/>
            <w:calcOnExit w:val="0"/>
            <w:textInput>
              <w:default w:val="Description of why project does not meet LEED"/>
            </w:textInput>
          </w:ffData>
        </w:fldChar>
      </w:r>
      <w:r w:rsidRPr="003D1E21">
        <w:rPr>
          <w:rFonts w:ascii="Arial" w:hAnsi="Arial"/>
          <w:bCs w:val="0"/>
        </w:rPr>
        <w:instrText xml:space="preserve"> FORMTEXT </w:instrText>
      </w:r>
      <w:r w:rsidR="00B0051E" w:rsidRPr="003D1E21">
        <w:rPr>
          <w:rFonts w:ascii="Arial" w:hAnsi="Arial"/>
          <w:bCs w:val="0"/>
        </w:rPr>
      </w:r>
      <w:r w:rsidRPr="003D1E21">
        <w:rPr>
          <w:rFonts w:ascii="Arial" w:hAnsi="Arial"/>
          <w:bCs w:val="0"/>
        </w:rPr>
        <w:fldChar w:fldCharType="separate"/>
      </w:r>
      <w:r w:rsidRPr="003D1E21">
        <w:rPr>
          <w:rFonts w:ascii="Arial" w:hAnsi="Arial"/>
          <w:bCs w:val="0"/>
          <w:noProof/>
        </w:rPr>
        <w:t>Description of why project does not meet LEED</w:t>
      </w:r>
      <w:r w:rsidRPr="003D1E21">
        <w:rPr>
          <w:rFonts w:ascii="Arial" w:hAnsi="Arial"/>
          <w:bCs w:val="0"/>
        </w:rPr>
        <w:fldChar w:fldCharType="end"/>
      </w:r>
      <w:bookmarkEnd w:id="17"/>
    </w:p>
    <w:bookmarkStart w:id="18" w:name="Text55"/>
    <w:p w:rsidR="007F7350" w:rsidRPr="003D1E21" w:rsidRDefault="00822D27" w:rsidP="003B38A3">
      <w:pPr>
        <w:pStyle w:val="BodyTextIndent"/>
        <w:spacing w:after="0"/>
        <w:ind w:left="0"/>
        <w:rPr>
          <w:rFonts w:ascii="Arial" w:hAnsi="Arial"/>
          <w:b/>
          <w:bCs w:val="0"/>
        </w:rPr>
      </w:pPr>
      <w:r w:rsidRPr="003D1E21">
        <w:rPr>
          <w:rFonts w:ascii="Arial" w:hAnsi="Arial"/>
          <w:b/>
          <w:bCs w:val="0"/>
        </w:rPr>
        <w:fldChar w:fldCharType="begin">
          <w:ffData>
            <w:name w:val="Text55"/>
            <w:enabled/>
            <w:calcOnExit w:val="0"/>
            <w:textInput>
              <w:default w:val="or"/>
            </w:textInput>
          </w:ffData>
        </w:fldChar>
      </w:r>
      <w:r w:rsidRPr="003D1E21">
        <w:rPr>
          <w:rFonts w:ascii="Arial" w:hAnsi="Arial"/>
          <w:b/>
          <w:bCs w:val="0"/>
        </w:rPr>
        <w:instrText xml:space="preserve"> FORMTEXT </w:instrText>
      </w:r>
      <w:r w:rsidR="00B0051E" w:rsidRPr="003D1E21">
        <w:rPr>
          <w:rFonts w:ascii="Arial" w:hAnsi="Arial"/>
          <w:b/>
          <w:bCs w:val="0"/>
        </w:rPr>
      </w:r>
      <w:r w:rsidRPr="003D1E21">
        <w:rPr>
          <w:rFonts w:ascii="Arial" w:hAnsi="Arial"/>
          <w:b/>
          <w:bCs w:val="0"/>
        </w:rPr>
        <w:fldChar w:fldCharType="separate"/>
      </w:r>
      <w:r w:rsidRPr="003D1E21">
        <w:rPr>
          <w:rFonts w:ascii="Arial" w:hAnsi="Arial"/>
          <w:b/>
          <w:bCs w:val="0"/>
          <w:noProof/>
        </w:rPr>
        <w:t>or</w:t>
      </w:r>
      <w:r w:rsidRPr="003D1E21">
        <w:rPr>
          <w:rFonts w:ascii="Arial" w:hAnsi="Arial"/>
          <w:b/>
          <w:bCs w:val="0"/>
        </w:rPr>
        <w:fldChar w:fldCharType="end"/>
      </w:r>
      <w:bookmarkEnd w:id="18"/>
    </w:p>
    <w:p w:rsidR="008F1FD7" w:rsidRPr="003D1E21" w:rsidRDefault="008F1FD7" w:rsidP="003B38A3">
      <w:r w:rsidRPr="003D1E21">
        <w:rPr>
          <w:b/>
        </w:rPr>
        <w:fldChar w:fldCharType="begin">
          <w:ffData>
            <w:name w:val="Text52"/>
            <w:enabled/>
            <w:calcOnExit w:val="0"/>
            <w:textInput>
              <w:default w:val="[Sustainable Features:"/>
            </w:textInput>
          </w:ffData>
        </w:fldChar>
      </w:r>
      <w:bookmarkStart w:id="19" w:name="Text52"/>
      <w:r w:rsidRPr="003D1E21">
        <w:rPr>
          <w:b/>
        </w:rPr>
        <w:instrText xml:space="preserve"> FORMTEXT </w:instrText>
      </w:r>
      <w:r w:rsidRPr="003D1E21">
        <w:rPr>
          <w:b/>
        </w:rPr>
      </w:r>
      <w:r w:rsidRPr="003D1E21">
        <w:rPr>
          <w:b/>
        </w:rPr>
        <w:fldChar w:fldCharType="separate"/>
      </w:r>
      <w:r w:rsidRPr="003D1E21">
        <w:rPr>
          <w:b/>
          <w:noProof/>
        </w:rPr>
        <w:t>Sustainable Features:</w:t>
      </w:r>
      <w:r w:rsidRPr="003D1E21">
        <w:rPr>
          <w:b/>
        </w:rPr>
        <w:fldChar w:fldCharType="end"/>
      </w:r>
      <w:bookmarkEnd w:id="19"/>
      <w:r w:rsidRPr="003D1E21">
        <w:fldChar w:fldCharType="begin">
          <w:ffData>
            <w:name w:val="Text51"/>
            <w:enabled/>
            <w:calcOnExit w:val="0"/>
            <w:textInput>
              <w:default w:val="  The project is expected to achieve (     ) LEED™ points for a LEED™       rating.  Some of the sustainable features include:"/>
            </w:textInput>
          </w:ffData>
        </w:fldChar>
      </w:r>
      <w:bookmarkStart w:id="20" w:name="Text51"/>
      <w:r w:rsidRPr="003D1E21">
        <w:instrText xml:space="preserve"> FORMTEXT </w:instrText>
      </w:r>
      <w:r w:rsidRPr="003D1E21">
        <w:fldChar w:fldCharType="separate"/>
      </w:r>
      <w:r w:rsidRPr="003D1E21">
        <w:rPr>
          <w:noProof/>
        </w:rPr>
        <w:t xml:space="preserve">  The project is expected to achieve (     ) LEED™ points for a LEED™       rating.  Some of the sustainable features include:</w:t>
      </w:r>
      <w:r w:rsidRPr="003D1E21">
        <w:fldChar w:fldCharType="end"/>
      </w:r>
      <w:bookmarkEnd w:id="20"/>
      <w:r w:rsidRPr="003D1E21">
        <w:fldChar w:fldCharType="begin">
          <w:ffData>
            <w:name w:val="Text54"/>
            <w:enabled/>
            <w:calcOnExit w:val="0"/>
            <w:textInput/>
          </w:ffData>
        </w:fldChar>
      </w:r>
      <w:bookmarkStart w:id="21" w:name="Text54"/>
      <w:r w:rsidRPr="003D1E21">
        <w:instrText xml:space="preserve"> FORMTEXT </w:instrText>
      </w:r>
      <w:r w:rsidRPr="003D1E21">
        <w:fldChar w:fldCharType="separate"/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rPr>
          <w:noProof/>
        </w:rPr>
        <w:t> </w:t>
      </w:r>
      <w:r w:rsidRPr="003D1E21">
        <w:fldChar w:fldCharType="end"/>
      </w:r>
      <w:bookmarkEnd w:id="21"/>
      <w:r w:rsidR="00DA2174" w:rsidRPr="003D1E21">
        <w:t xml:space="preserve"> </w:t>
      </w:r>
    </w:p>
    <w:p w:rsidR="008F1FD7" w:rsidRPr="003D1E21" w:rsidRDefault="008F1FD7" w:rsidP="003B38A3"/>
    <w:p w:rsidR="008F1FD7" w:rsidRPr="003D1E21" w:rsidRDefault="008F1FD7" w:rsidP="003B38A3">
      <w:pPr>
        <w:pStyle w:val="BodyTextIndent"/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36"/>
            <w:enabled/>
            <w:calcOnExit w:val="0"/>
            <w:textInput>
              <w:default w:val="Example List:"/>
            </w:textInput>
          </w:ffData>
        </w:fldChar>
      </w:r>
      <w:bookmarkStart w:id="22" w:name="Text36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Example List:</w:t>
      </w:r>
      <w:r w:rsidRPr="003D1E21">
        <w:rPr>
          <w:rFonts w:ascii="Arial" w:hAnsi="Arial"/>
        </w:rPr>
        <w:fldChar w:fldCharType="end"/>
      </w:r>
      <w:bookmarkEnd w:id="22"/>
    </w:p>
    <w:p w:rsidR="008F1FD7" w:rsidRPr="003D1E21" w:rsidRDefault="008F1FD7" w:rsidP="003B38A3">
      <w:pPr>
        <w:pStyle w:val="BodyTextIndent"/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37"/>
            <w:enabled/>
            <w:calcOnExit w:val="0"/>
            <w:textInput>
              <w:default w:val="1.  Use of low toxicity, low VOC materials, such as low emitting VOC adhesives, sealants, and clear sealers and low VOC interior paint"/>
            </w:textInput>
          </w:ffData>
        </w:fldChar>
      </w:r>
      <w:bookmarkStart w:id="23" w:name="Text37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1.  Use of low toxicity, low VOC materials, such as low emitting VOC adhesives, sealants, and clear sealers and low VOC interior paint</w:t>
      </w:r>
      <w:r w:rsidRPr="003D1E21">
        <w:rPr>
          <w:rFonts w:ascii="Arial" w:hAnsi="Arial"/>
        </w:rPr>
        <w:fldChar w:fldCharType="end"/>
      </w:r>
      <w:bookmarkEnd w:id="23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38"/>
            <w:enabled/>
            <w:calcOnExit w:val="0"/>
            <w:textInput>
              <w:default w:val="2.  Drought tolerant landscaping"/>
            </w:textInput>
          </w:ffData>
        </w:fldChar>
      </w:r>
      <w:bookmarkStart w:id="24" w:name="Text38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2.  Drought tolerant landscaping</w:t>
      </w:r>
      <w:r w:rsidRPr="003D1E21">
        <w:rPr>
          <w:rFonts w:ascii="Arial" w:hAnsi="Arial"/>
        </w:rPr>
        <w:fldChar w:fldCharType="end"/>
      </w:r>
      <w:bookmarkEnd w:id="24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39"/>
            <w:enabled/>
            <w:calcOnExit w:val="0"/>
            <w:textInput>
              <w:default w:val="3.  Maximize natural day lighting"/>
            </w:textInput>
          </w:ffData>
        </w:fldChar>
      </w:r>
      <w:bookmarkStart w:id="25" w:name="Text39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3.  Maximize natural day lighting</w:t>
      </w:r>
      <w:r w:rsidRPr="003D1E21">
        <w:rPr>
          <w:rFonts w:ascii="Arial" w:hAnsi="Arial"/>
        </w:rPr>
        <w:fldChar w:fldCharType="end"/>
      </w:r>
      <w:bookmarkEnd w:id="25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40"/>
            <w:enabled/>
            <w:calcOnExit w:val="0"/>
            <w:textInput>
              <w:default w:val="4.  High performance glazing"/>
            </w:textInput>
          </w:ffData>
        </w:fldChar>
      </w:r>
      <w:bookmarkStart w:id="26" w:name="Text40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4.  High performance glazing</w:t>
      </w:r>
      <w:r w:rsidRPr="003D1E21">
        <w:rPr>
          <w:rFonts w:ascii="Arial" w:hAnsi="Arial"/>
        </w:rPr>
        <w:fldChar w:fldCharType="end"/>
      </w:r>
      <w:bookmarkEnd w:id="26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41"/>
            <w:enabled/>
            <w:calcOnExit w:val="0"/>
            <w:textInput>
              <w:default w:val="5.  Occupant sensors in all spaces"/>
            </w:textInput>
          </w:ffData>
        </w:fldChar>
      </w:r>
      <w:bookmarkStart w:id="27" w:name="Text41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5.  Occupant sensors in all spaces</w:t>
      </w:r>
      <w:r w:rsidRPr="003D1E21">
        <w:rPr>
          <w:rFonts w:ascii="Arial" w:hAnsi="Arial"/>
        </w:rPr>
        <w:fldChar w:fldCharType="end"/>
      </w:r>
      <w:bookmarkEnd w:id="27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42"/>
            <w:enabled/>
            <w:calcOnExit w:val="0"/>
            <w:textInput>
              <w:default w:val="6.  Pervious hardscape surfaces for storm water runoff mitigation"/>
            </w:textInput>
          </w:ffData>
        </w:fldChar>
      </w:r>
      <w:bookmarkStart w:id="28" w:name="Text42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6.  Pervious hardscape surfaces for storm water runoff mitigation</w:t>
      </w:r>
      <w:r w:rsidRPr="003D1E21">
        <w:rPr>
          <w:rFonts w:ascii="Arial" w:hAnsi="Arial"/>
        </w:rPr>
        <w:fldChar w:fldCharType="end"/>
      </w:r>
      <w:bookmarkEnd w:id="28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43"/>
            <w:enabled/>
            <w:calcOnExit w:val="0"/>
            <w:textInput>
              <w:default w:val="7.  Use of rapidly renewable materials"/>
            </w:textInput>
          </w:ffData>
        </w:fldChar>
      </w:r>
      <w:bookmarkStart w:id="29" w:name="Text43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7.  Use of rapidly renewable materials</w:t>
      </w:r>
      <w:r w:rsidRPr="003D1E21">
        <w:rPr>
          <w:rFonts w:ascii="Arial" w:hAnsi="Arial"/>
        </w:rPr>
        <w:fldChar w:fldCharType="end"/>
      </w:r>
      <w:bookmarkEnd w:id="29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45"/>
            <w:enabled/>
            <w:calcOnExit w:val="0"/>
            <w:textInput>
              <w:default w:val="8.  ENERGY STAR certified equipment and appliances"/>
            </w:textInput>
          </w:ffData>
        </w:fldChar>
      </w:r>
      <w:bookmarkStart w:id="30" w:name="Text45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8.  ENERGY STAR certified equipment and appliances</w:t>
      </w:r>
      <w:r w:rsidRPr="003D1E21">
        <w:rPr>
          <w:rFonts w:ascii="Arial" w:hAnsi="Arial"/>
        </w:rPr>
        <w:fldChar w:fldCharType="end"/>
      </w:r>
      <w:bookmarkEnd w:id="30"/>
    </w:p>
    <w:p w:rsidR="008F1FD7" w:rsidRPr="003D1E21" w:rsidRDefault="008F1FD7" w:rsidP="003B38A3">
      <w:pPr>
        <w:pStyle w:val="BodyTextIndent"/>
        <w:tabs>
          <w:tab w:val="num" w:pos="1350"/>
          <w:tab w:val="num" w:pos="1440"/>
        </w:tabs>
        <w:spacing w:after="0"/>
        <w:ind w:left="0"/>
        <w:rPr>
          <w:rFonts w:ascii="Arial" w:hAnsi="Arial"/>
        </w:rPr>
      </w:pPr>
      <w:r w:rsidRPr="003D1E21">
        <w:rPr>
          <w:rFonts w:ascii="Arial" w:hAnsi="Arial"/>
        </w:rPr>
        <w:fldChar w:fldCharType="begin">
          <w:ffData>
            <w:name w:val="Text46"/>
            <w:enabled/>
            <w:calcOnExit w:val="0"/>
            <w:textInput>
              <w:default w:val="9.  Exterior shading devices to lessen solar heat gain"/>
            </w:textInput>
          </w:ffData>
        </w:fldChar>
      </w:r>
      <w:bookmarkStart w:id="31" w:name="Text46"/>
      <w:r w:rsidRPr="003D1E21">
        <w:rPr>
          <w:rFonts w:ascii="Arial" w:hAnsi="Arial"/>
        </w:rPr>
        <w:instrText xml:space="preserve"> FORMTEXT </w:instrText>
      </w:r>
      <w:r w:rsidRPr="003D1E21">
        <w:rPr>
          <w:rFonts w:ascii="Arial" w:hAnsi="Arial"/>
        </w:rPr>
      </w:r>
      <w:r w:rsidRPr="003D1E21">
        <w:rPr>
          <w:rFonts w:ascii="Arial" w:hAnsi="Arial"/>
        </w:rPr>
        <w:fldChar w:fldCharType="separate"/>
      </w:r>
      <w:r w:rsidRPr="003D1E21">
        <w:rPr>
          <w:rFonts w:ascii="Arial" w:hAnsi="Arial"/>
          <w:noProof/>
        </w:rPr>
        <w:t>9.  Exterior shading devices to lessen solar heat gain</w:t>
      </w:r>
      <w:r w:rsidRPr="003D1E21">
        <w:rPr>
          <w:rFonts w:ascii="Arial" w:hAnsi="Arial"/>
        </w:rPr>
        <w:fldChar w:fldCharType="end"/>
      </w:r>
      <w:bookmarkEnd w:id="31"/>
    </w:p>
    <w:bookmarkEnd w:id="0"/>
    <w:bookmarkEnd w:id="1"/>
    <w:bookmarkEnd w:id="2"/>
    <w:p w:rsidR="008F1FD7" w:rsidRPr="003D1E21" w:rsidRDefault="008F1FD7" w:rsidP="003B38A3"/>
    <w:sectPr w:rsidR="008F1FD7" w:rsidRPr="003D1E21" w:rsidSect="003B38A3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F5" w:rsidRDefault="001E20F5">
      <w:r>
        <w:separator/>
      </w:r>
    </w:p>
  </w:endnote>
  <w:endnote w:type="continuationSeparator" w:id="0">
    <w:p w:rsidR="001E20F5" w:rsidRDefault="001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B6" w:rsidRDefault="00C626B6" w:rsidP="008F1FD7">
    <w:pPr>
      <w:tabs>
        <w:tab w:val="center" w:pos="5040"/>
        <w:tab w:val="right" w:pos="9360"/>
      </w:tabs>
      <w:rPr>
        <w:rStyle w:val="FormHead4-TABLE"/>
        <w:color w:val="808080"/>
      </w:rPr>
    </w:pPr>
  </w:p>
  <w:p w:rsidR="00C626B6" w:rsidRDefault="00C626B6" w:rsidP="002E3091">
    <w:pPr>
      <w:tabs>
        <w:tab w:val="center" w:pos="5040"/>
        <w:tab w:val="right" w:pos="9360"/>
      </w:tabs>
    </w:pPr>
    <w:r w:rsidRPr="00664E34">
      <w:rPr>
        <w:rStyle w:val="FormHead4-TABLE"/>
        <w:color w:val="808080"/>
      </w:rPr>
      <w:t xml:space="preserve">Form </w:t>
    </w:r>
    <w:r>
      <w:rPr>
        <w:rStyle w:val="FormHead4-TABLE"/>
        <w:color w:val="808080"/>
      </w:rPr>
      <w:t>DES-</w:t>
    </w:r>
    <w:r w:rsidR="004C3CE9">
      <w:rPr>
        <w:rStyle w:val="FormHead4-TABLE"/>
        <w:color w:val="808080"/>
      </w:rPr>
      <w:t>0</w:t>
    </w:r>
    <w:r>
      <w:rPr>
        <w:rStyle w:val="FormHead4-TABLE"/>
        <w:color w:val="808080"/>
      </w:rPr>
      <w:t>015</w:t>
    </w:r>
    <w:r>
      <w:rPr>
        <w:rStyle w:val="FormHead4-TABLE"/>
        <w:color w:val="808080"/>
        <w:lang w:eastAsia="zh-TW"/>
      </w:rPr>
      <w:t>-</w:t>
    </w:r>
    <w:r>
      <w:rPr>
        <w:rStyle w:val="FormHead4-TABLE"/>
        <w:rFonts w:hint="eastAsia"/>
        <w:color w:val="808080"/>
        <w:lang w:eastAsia="zh-TW"/>
      </w:rPr>
      <w:t>A</w:t>
    </w:r>
    <w:r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896CD4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NUMPAGES </w:instrText>
    </w:r>
    <w:r w:rsidRPr="00664E34">
      <w:rPr>
        <w:rStyle w:val="FormHead4-TABLE"/>
        <w:color w:val="808080"/>
      </w:rPr>
      <w:fldChar w:fldCharType="separate"/>
    </w:r>
    <w:r w:rsidR="00896CD4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ab/>
    </w:r>
    <w:r>
      <w:rPr>
        <w:rStyle w:val="FormHead4-TABLE"/>
        <w:color w:val="808080"/>
      </w:rPr>
      <w:t>Rev.</w:t>
    </w:r>
    <w:r w:rsidR="008404E2">
      <w:rPr>
        <w:rStyle w:val="FormHead4-TABLE"/>
        <w:color w:val="808080"/>
      </w:rPr>
      <w:t>04.05.17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F5" w:rsidRDefault="001E20F5">
      <w:r>
        <w:separator/>
      </w:r>
    </w:p>
  </w:footnote>
  <w:footnote w:type="continuationSeparator" w:id="0">
    <w:p w:rsidR="001E20F5" w:rsidRDefault="001E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B6" w:rsidRDefault="00896CD4" w:rsidP="008F1FD7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2540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6B6" w:rsidRPr="00451E7E" w:rsidRDefault="00C626B6" w:rsidP="008F1FD7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C626B6" w:rsidRPr="00CF5C0C" w:rsidRDefault="00C626B6" w:rsidP="008F1FD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C626B6" w:rsidRPr="00CF5C0C" w:rsidRDefault="00C626B6" w:rsidP="008F1FD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.2pt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" filled="f" stroked="f">
              <v:textbox>
                <w:txbxContent>
                  <w:p w:rsidR="00C626B6" w:rsidRPr="00451E7E" w:rsidRDefault="00C626B6" w:rsidP="008F1FD7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C626B6" w:rsidRPr="00CF5C0C" w:rsidRDefault="00C626B6" w:rsidP="008F1FD7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C626B6" w:rsidRPr="00CF5C0C" w:rsidRDefault="00C626B6" w:rsidP="008F1FD7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6B6" w:rsidRDefault="00C626B6" w:rsidP="008F1FD7">
    <w:pPr>
      <w:pStyle w:val="Header"/>
      <w:rPr>
        <w:b/>
      </w:rPr>
    </w:pPr>
  </w:p>
  <w:p w:rsidR="00C626B6" w:rsidRPr="00A05223" w:rsidRDefault="00C626B6" w:rsidP="008F1FD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ED"/>
    <w:multiLevelType w:val="hybridMultilevel"/>
    <w:tmpl w:val="220C7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451D2"/>
    <w:multiLevelType w:val="hybridMultilevel"/>
    <w:tmpl w:val="6FB6033C"/>
    <w:lvl w:ilvl="0" w:tplc="30245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26310"/>
    <w:multiLevelType w:val="hybridMultilevel"/>
    <w:tmpl w:val="6C185114"/>
    <w:lvl w:ilvl="0" w:tplc="F708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D5100"/>
    <w:multiLevelType w:val="hybridMultilevel"/>
    <w:tmpl w:val="5176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52BFD"/>
    <w:multiLevelType w:val="hybridMultilevel"/>
    <w:tmpl w:val="542472D6"/>
    <w:lvl w:ilvl="0" w:tplc="FC2A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bnGrxEasyu1RcCyFAcAkZmFssc=" w:salt="bMkBWhbaY+tAPXRIUVyi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2"/>
    <w:rsid w:val="000010FE"/>
    <w:rsid w:val="00042C50"/>
    <w:rsid w:val="00051332"/>
    <w:rsid w:val="00086C79"/>
    <w:rsid w:val="00094E2E"/>
    <w:rsid w:val="000C0CC3"/>
    <w:rsid w:val="000D2881"/>
    <w:rsid w:val="000E7FAE"/>
    <w:rsid w:val="001624BC"/>
    <w:rsid w:val="00172EB6"/>
    <w:rsid w:val="00183B5C"/>
    <w:rsid w:val="001B13F3"/>
    <w:rsid w:val="001E20F5"/>
    <w:rsid w:val="002038A6"/>
    <w:rsid w:val="0022244C"/>
    <w:rsid w:val="00231CDC"/>
    <w:rsid w:val="00292792"/>
    <w:rsid w:val="002A59D4"/>
    <w:rsid w:val="002E3091"/>
    <w:rsid w:val="00311667"/>
    <w:rsid w:val="00343BAB"/>
    <w:rsid w:val="003829DE"/>
    <w:rsid w:val="00397480"/>
    <w:rsid w:val="003B38A3"/>
    <w:rsid w:val="003D1E21"/>
    <w:rsid w:val="00457F0E"/>
    <w:rsid w:val="004645A6"/>
    <w:rsid w:val="00495C32"/>
    <w:rsid w:val="004C3CE9"/>
    <w:rsid w:val="00563BEE"/>
    <w:rsid w:val="00565124"/>
    <w:rsid w:val="005671E5"/>
    <w:rsid w:val="005674B8"/>
    <w:rsid w:val="00573D15"/>
    <w:rsid w:val="00586CD8"/>
    <w:rsid w:val="005E5ED8"/>
    <w:rsid w:val="00614BED"/>
    <w:rsid w:val="006B6B35"/>
    <w:rsid w:val="0070417D"/>
    <w:rsid w:val="00722A67"/>
    <w:rsid w:val="00733C2F"/>
    <w:rsid w:val="00752744"/>
    <w:rsid w:val="007A7175"/>
    <w:rsid w:val="007A718A"/>
    <w:rsid w:val="007B2B4A"/>
    <w:rsid w:val="007D1191"/>
    <w:rsid w:val="007F2BE8"/>
    <w:rsid w:val="007F7350"/>
    <w:rsid w:val="00821472"/>
    <w:rsid w:val="00822D27"/>
    <w:rsid w:val="00825F95"/>
    <w:rsid w:val="008336D1"/>
    <w:rsid w:val="008404E2"/>
    <w:rsid w:val="00844BD7"/>
    <w:rsid w:val="00896CD4"/>
    <w:rsid w:val="008B5045"/>
    <w:rsid w:val="008C759B"/>
    <w:rsid w:val="008F1FD7"/>
    <w:rsid w:val="008F2563"/>
    <w:rsid w:val="009254A3"/>
    <w:rsid w:val="00953D46"/>
    <w:rsid w:val="00971400"/>
    <w:rsid w:val="00983428"/>
    <w:rsid w:val="009A21E0"/>
    <w:rsid w:val="00A41590"/>
    <w:rsid w:val="00AF413B"/>
    <w:rsid w:val="00AF7F4B"/>
    <w:rsid w:val="00B0051E"/>
    <w:rsid w:val="00B256FE"/>
    <w:rsid w:val="00B5763A"/>
    <w:rsid w:val="00BB0075"/>
    <w:rsid w:val="00BB40FE"/>
    <w:rsid w:val="00BB7E0A"/>
    <w:rsid w:val="00BD14AE"/>
    <w:rsid w:val="00BF09B4"/>
    <w:rsid w:val="00C626B6"/>
    <w:rsid w:val="00C9285F"/>
    <w:rsid w:val="00CA07E3"/>
    <w:rsid w:val="00D33858"/>
    <w:rsid w:val="00D41165"/>
    <w:rsid w:val="00D4284C"/>
    <w:rsid w:val="00D568D5"/>
    <w:rsid w:val="00D64C1E"/>
    <w:rsid w:val="00D72C62"/>
    <w:rsid w:val="00DA2174"/>
    <w:rsid w:val="00DE50A3"/>
    <w:rsid w:val="00E15174"/>
    <w:rsid w:val="00E31043"/>
    <w:rsid w:val="00E562C8"/>
    <w:rsid w:val="00E76182"/>
    <w:rsid w:val="00E8017C"/>
    <w:rsid w:val="00EB2FF9"/>
    <w:rsid w:val="00EC5E19"/>
    <w:rsid w:val="00F1354C"/>
    <w:rsid w:val="00F56F4B"/>
    <w:rsid w:val="00F610A7"/>
    <w:rsid w:val="00F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table" w:styleId="TableGrid">
    <w:name w:val="Table Grid"/>
    <w:basedOn w:val="TableNormal"/>
    <w:rsid w:val="005D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D3E4A"/>
    <w:pPr>
      <w:spacing w:after="120"/>
      <w:ind w:left="360"/>
    </w:pPr>
    <w:rPr>
      <w:rFonts w:ascii="Courier New" w:hAnsi="Courier New"/>
    </w:rPr>
  </w:style>
  <w:style w:type="paragraph" w:styleId="List2">
    <w:name w:val="List 2"/>
    <w:basedOn w:val="Normal"/>
    <w:rsid w:val="005D3E4A"/>
    <w:pPr>
      <w:ind w:left="720" w:hanging="360"/>
    </w:pPr>
    <w:rPr>
      <w:sz w:val="24"/>
      <w:szCs w:val="24"/>
    </w:rPr>
  </w:style>
  <w:style w:type="paragraph" w:styleId="BalloonText">
    <w:name w:val="Balloon Text"/>
    <w:basedOn w:val="Normal"/>
    <w:semiHidden/>
    <w:rsid w:val="00E2569B"/>
    <w:rPr>
      <w:rFonts w:ascii="Tahoma" w:hAnsi="Tahoma" w:cs="Tahoma"/>
      <w:sz w:val="16"/>
      <w:szCs w:val="16"/>
    </w:rPr>
  </w:style>
  <w:style w:type="character" w:styleId="Hyperlink">
    <w:name w:val="Hyperlink"/>
    <w:rsid w:val="00ED1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table" w:styleId="TableGrid">
    <w:name w:val="Table Grid"/>
    <w:basedOn w:val="TableNormal"/>
    <w:rsid w:val="005D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D3E4A"/>
    <w:pPr>
      <w:spacing w:after="120"/>
      <w:ind w:left="360"/>
    </w:pPr>
    <w:rPr>
      <w:rFonts w:ascii="Courier New" w:hAnsi="Courier New"/>
    </w:rPr>
  </w:style>
  <w:style w:type="paragraph" w:styleId="List2">
    <w:name w:val="List 2"/>
    <w:basedOn w:val="Normal"/>
    <w:rsid w:val="005D3E4A"/>
    <w:pPr>
      <w:ind w:left="720" w:hanging="360"/>
    </w:pPr>
    <w:rPr>
      <w:sz w:val="24"/>
      <w:szCs w:val="24"/>
    </w:rPr>
  </w:style>
  <w:style w:type="paragraph" w:styleId="BalloonText">
    <w:name w:val="Balloon Text"/>
    <w:basedOn w:val="Normal"/>
    <w:semiHidden/>
    <w:rsid w:val="00E2569B"/>
    <w:rPr>
      <w:rFonts w:ascii="Tahoma" w:hAnsi="Tahoma" w:cs="Tahoma"/>
      <w:sz w:val="16"/>
      <w:szCs w:val="16"/>
    </w:rPr>
  </w:style>
  <w:style w:type="character" w:styleId="Hyperlink">
    <w:name w:val="Hyperlink"/>
    <w:rsid w:val="00ED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Home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Sabrina</dc:creator>
  <cp:lastModifiedBy>Alfred Li</cp:lastModifiedBy>
  <cp:revision>2</cp:revision>
  <cp:lastPrinted>2012-11-05T18:53:00Z</cp:lastPrinted>
  <dcterms:created xsi:type="dcterms:W3CDTF">2017-04-05T16:59:00Z</dcterms:created>
  <dcterms:modified xsi:type="dcterms:W3CDTF">2017-04-05T16:59:00Z</dcterms:modified>
</cp:coreProperties>
</file>