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A" w:rsidRDefault="00866E9A">
      <w:pPr>
        <w:spacing w:before="4" w:line="90" w:lineRule="exact"/>
        <w:rPr>
          <w:sz w:val="9"/>
          <w:szCs w:val="9"/>
        </w:rPr>
      </w:pPr>
      <w:bookmarkStart w:id="0" w:name="_GoBack"/>
      <w:bookmarkEnd w:id="0"/>
    </w:p>
    <w:tbl>
      <w:tblPr>
        <w:tblpPr w:leftFromText="180" w:rightFromText="180" w:vertAnchor="text" w:tblpX="86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2335"/>
        <w:gridCol w:w="1276"/>
        <w:gridCol w:w="1427"/>
        <w:gridCol w:w="1260"/>
        <w:gridCol w:w="540"/>
        <w:gridCol w:w="198"/>
        <w:gridCol w:w="373"/>
        <w:gridCol w:w="373"/>
        <w:gridCol w:w="136"/>
        <w:gridCol w:w="270"/>
        <w:gridCol w:w="6"/>
        <w:gridCol w:w="11"/>
        <w:gridCol w:w="973"/>
        <w:gridCol w:w="1813"/>
      </w:tblGrid>
      <w:tr w:rsidR="00866E9A" w:rsidTr="00221754">
        <w:trPr>
          <w:trHeight w:hRule="exact" w:val="540"/>
        </w:trPr>
        <w:tc>
          <w:tcPr>
            <w:tcW w:w="11084" w:type="dxa"/>
            <w:gridSpan w:val="15"/>
            <w:shd w:val="clear" w:color="auto" w:fill="auto"/>
          </w:tcPr>
          <w:p w:rsidR="00FD26A0" w:rsidRPr="00E73447" w:rsidRDefault="00FD26A0" w:rsidP="00E73447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6C544F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CC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up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cy</w:t>
            </w:r>
            <w:r w:rsidRPr="006C544F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</w:t>
            </w:r>
            <w:r w:rsidRPr="006C544F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Ch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eck</w:t>
            </w:r>
            <w:r w:rsidRPr="006C54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li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2428" w:type="dxa"/>
            <w:gridSpan w:val="2"/>
            <w:shd w:val="clear" w:color="auto" w:fill="auto"/>
          </w:tcPr>
          <w:p w:rsidR="006C544F" w:rsidRPr="00D219C7" w:rsidRDefault="006C544F" w:rsidP="006C544F">
            <w:pPr>
              <w:pStyle w:val="TableParagraph"/>
              <w:ind w:left="94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  <w:bCs/>
              </w:rPr>
              <w:t>College: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>
              <w:rPr>
                <w:rFonts w:eastAsia="Arial" w:cs="Arial"/>
                <w:b/>
              </w:rPr>
              <w:instrText xml:space="preserve"> FORMDROPDOWN </w:instrText>
            </w:r>
            <w:r w:rsidR="00ED7789">
              <w:rPr>
                <w:rFonts w:eastAsia="Arial" w:cs="Arial"/>
                <w:b/>
              </w:rPr>
            </w:r>
            <w:r w:rsidR="00ED7789"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</w:rPr>
              <w:fldChar w:fldCharType="end"/>
            </w:r>
            <w:bookmarkEnd w:id="1"/>
          </w:p>
        </w:tc>
        <w:tc>
          <w:tcPr>
            <w:tcW w:w="1896" w:type="dxa"/>
            <w:gridSpan w:val="7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</w:rPr>
              <w:t>Contract No.</w:t>
            </w:r>
            <w:r w:rsidRPr="00D219C7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279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2428" w:type="dxa"/>
            <w:gridSpan w:val="2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ind w:left="94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  <w:bCs/>
              </w:rPr>
              <w:t>Project Name: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  <w:bCs/>
              </w:rPr>
              <w:t>Project Number:</w:t>
            </w: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2428" w:type="dxa"/>
            <w:gridSpan w:val="2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</w:rPr>
              <w:t>Fusion No.</w:t>
            </w:r>
            <w:r w:rsidRPr="00D219C7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</w:rPr>
              <w:t>DSA No.</w:t>
            </w:r>
            <w:r w:rsidRPr="00D219C7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3704" w:type="dxa"/>
            <w:gridSpan w:val="3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</w:rPr>
            </w:pPr>
            <w:r w:rsidRPr="00D219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7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219C7">
              <w:rPr>
                <w:sz w:val="18"/>
                <w:szCs w:val="18"/>
              </w:rPr>
              <w:fldChar w:fldCharType="end"/>
            </w:r>
            <w:r w:rsidRPr="00D219C7">
              <w:rPr>
                <w:sz w:val="18"/>
                <w:szCs w:val="18"/>
              </w:rPr>
              <w:t xml:space="preserve">  </w:t>
            </w:r>
            <w:r w:rsidRPr="00D219C7">
              <w:rPr>
                <w:rFonts w:eastAsia="Arial" w:cs="Arial"/>
                <w:b/>
                <w:bCs/>
              </w:rPr>
              <w:t>Full Occupancy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</w:rPr>
            </w:pP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  <w:r w:rsidRPr="00ED18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8E4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ED18E4">
              <w:rPr>
                <w:sz w:val="18"/>
                <w:szCs w:val="18"/>
              </w:rPr>
              <w:fldChar w:fldCharType="end"/>
            </w:r>
            <w:r w:rsidRPr="00ED18E4">
              <w:rPr>
                <w:sz w:val="18"/>
                <w:szCs w:val="18"/>
              </w:rPr>
              <w:t xml:space="preserve">  </w:t>
            </w:r>
            <w:r w:rsidRPr="00ED18E4">
              <w:rPr>
                <w:rFonts w:eastAsia="Arial" w:cs="Arial"/>
                <w:b/>
                <w:bCs/>
                <w:sz w:val="18"/>
                <w:szCs w:val="18"/>
              </w:rPr>
              <w:t>“Partial” Occupancy (if requested)</w:t>
            </w:r>
            <w:r w:rsidRPr="00ED18E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C544F" w:rsidRPr="00D219C7" w:rsidTr="006C544F">
        <w:trPr>
          <w:gridBefore w:val="1"/>
          <w:wBefore w:w="93" w:type="dxa"/>
          <w:trHeight w:hRule="exact" w:val="310"/>
        </w:trPr>
        <w:tc>
          <w:tcPr>
            <w:tcW w:w="2335" w:type="dxa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cs="Arial"/>
                <w:b/>
              </w:rPr>
            </w:pPr>
            <w:r w:rsidRPr="00D219C7">
              <w:rPr>
                <w:rFonts w:cs="Arial"/>
                <w:b/>
              </w:rPr>
              <w:t>Target Occupancy Date:</w:t>
            </w:r>
          </w:p>
          <w:p w:rsidR="006C544F" w:rsidRPr="00D219C7" w:rsidRDefault="006C544F" w:rsidP="006C544F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rPr>
                <w:rFonts w:eastAsia="Arial" w:cs="Arial"/>
                <w:b/>
                <w:bCs/>
              </w:rPr>
            </w:pP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C544F" w:rsidRPr="00D219C7" w:rsidRDefault="006C544F" w:rsidP="006C544F">
            <w:pPr>
              <w:rPr>
                <w:rFonts w:eastAsia="Arial" w:cs="Arial"/>
                <w:b/>
                <w:bCs/>
              </w:rPr>
            </w:pPr>
          </w:p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b/>
                <w:sz w:val="18"/>
                <w:szCs w:val="18"/>
              </w:rPr>
            </w:pPr>
            <w:r w:rsidRPr="00ED18E4">
              <w:rPr>
                <w:rFonts w:cs="Arial"/>
                <w:b/>
                <w:sz w:val="18"/>
                <w:szCs w:val="18"/>
              </w:rPr>
              <w:t>Target Occupancy Date:</w:t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ED18E4" w:rsidRDefault="006C544F" w:rsidP="006C544F">
            <w:pPr>
              <w:rPr>
                <w:rFonts w:cs="Arial"/>
                <w:sz w:val="18"/>
                <w:szCs w:val="18"/>
              </w:rPr>
            </w:pPr>
            <w:r w:rsidRPr="00ED18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18E4">
              <w:rPr>
                <w:rFonts w:cs="Arial"/>
                <w:sz w:val="18"/>
                <w:szCs w:val="18"/>
              </w:rPr>
            </w:r>
            <w:r w:rsidRPr="00ED18E4">
              <w:rPr>
                <w:rFonts w:cs="Arial"/>
                <w:sz w:val="18"/>
                <w:szCs w:val="18"/>
              </w:rPr>
              <w:fldChar w:fldCharType="separate"/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sz w:val="18"/>
                <w:szCs w:val="18"/>
              </w:rPr>
              <w:fldChar w:fldCharType="end"/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b/>
                <w:sz w:val="18"/>
                <w:szCs w:val="18"/>
              </w:rPr>
            </w:pPr>
            <w:r w:rsidRPr="00ED18E4">
              <w:rPr>
                <w:rFonts w:cs="Arial"/>
                <w:b/>
                <w:sz w:val="18"/>
                <w:szCs w:val="18"/>
              </w:rPr>
              <w:t>Identify Area:</w:t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ED18E4" w:rsidRDefault="006C544F" w:rsidP="006C544F">
            <w:pPr>
              <w:rPr>
                <w:rFonts w:cs="Arial"/>
                <w:sz w:val="18"/>
                <w:szCs w:val="18"/>
              </w:rPr>
            </w:pPr>
            <w:r w:rsidRPr="00ED18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18E4">
              <w:rPr>
                <w:rFonts w:cs="Arial"/>
                <w:sz w:val="18"/>
                <w:szCs w:val="18"/>
              </w:rPr>
            </w:r>
            <w:r w:rsidRPr="00ED18E4">
              <w:rPr>
                <w:rFonts w:cs="Arial"/>
                <w:sz w:val="18"/>
                <w:szCs w:val="18"/>
              </w:rPr>
              <w:fldChar w:fldCharType="separate"/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sz w:val="18"/>
                <w:szCs w:val="18"/>
              </w:rPr>
              <w:fldChar w:fldCharType="end"/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</w:tr>
      <w:tr w:rsidR="006C544F" w:rsidRPr="00D219C7" w:rsidTr="00221754">
        <w:trPr>
          <w:trHeight w:hRule="exact" w:val="154"/>
        </w:trPr>
        <w:tc>
          <w:tcPr>
            <w:tcW w:w="11084" w:type="dxa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C544F" w:rsidRPr="00646F62" w:rsidRDefault="006C544F" w:rsidP="006C544F">
            <w:pPr>
              <w:pStyle w:val="TableParagraph"/>
              <w:spacing w:before="27"/>
              <w:rPr>
                <w:rFonts w:cs="Arial"/>
                <w:sz w:val="8"/>
                <w:szCs w:val="8"/>
              </w:rPr>
            </w:pPr>
          </w:p>
        </w:tc>
      </w:tr>
      <w:tr w:rsidR="006C544F" w:rsidTr="00221754">
        <w:trPr>
          <w:trHeight w:hRule="exact" w:val="31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1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Egress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6C544F" w:rsidRDefault="006C544F" w:rsidP="006C544F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 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tripping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egregated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ongoing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 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tair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orridors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proper</w:t>
            </w:r>
            <w:r w:rsidRPr="00DF2BBF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ignage?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3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doors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panic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hard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98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upant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load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&gt;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50?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tudents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 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4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112FE6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="00112FE6">
              <w:rPr>
                <w:rFonts w:ascii="Arial" w:eastAsia="Arial" w:hAnsi="Arial" w:cs="Arial"/>
                <w:spacing w:val="-1"/>
                <w:sz w:val="18"/>
                <w:szCs w:val="18"/>
              </w:rPr>
              <w:t>Have the ADA deficiencies been resolved and signed off by the Project Inspector?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1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larm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Suppression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stems 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depart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notified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opening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 in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5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-6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 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uppre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pete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perational?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3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tingui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throughout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erified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tanding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been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1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8"/>
              <w:ind w:lef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Room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(CPT)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6C544F" w:rsidTr="006C544F">
        <w:trPr>
          <w:trHeight w:hRule="exact" w:val="353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51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93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outlets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panels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ponents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iring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2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flooring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eilings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37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3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ults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ontrolled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igner?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2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odor?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6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112FE6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="00112FE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="00112FE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is fully chlorinated, has been tasted, and is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53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nur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5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11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ondition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toilet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oap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4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549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Balan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rates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et?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0C198D">
        <w:trPr>
          <w:trHeight w:hRule="exact" w:val="45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ealth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 and</w:t>
            </w:r>
            <w:r w:rsidRPr="00DF2BB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97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395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</w:t>
            </w:r>
            <w:r w:rsidRPr="00DF2BBF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hild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(onl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198D" w:rsidRDefault="000C198D">
      <w:r>
        <w:br w:type="page"/>
      </w:r>
    </w:p>
    <w:tbl>
      <w:tblPr>
        <w:tblW w:w="111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64"/>
        <w:gridCol w:w="363"/>
        <w:gridCol w:w="363"/>
        <w:gridCol w:w="2801"/>
        <w:gridCol w:w="21"/>
      </w:tblGrid>
      <w:tr w:rsidR="00866E9A" w:rsidTr="006B0DD2">
        <w:trPr>
          <w:trHeight w:hRule="exact" w:val="310"/>
        </w:trPr>
        <w:tc>
          <w:tcPr>
            <w:tcW w:w="11104" w:type="dxa"/>
            <w:gridSpan w:val="6"/>
            <w:shd w:val="clear" w:color="auto" w:fill="DBE4F0"/>
            <w:vAlign w:val="center"/>
          </w:tcPr>
          <w:p w:rsidR="00866E9A" w:rsidRPr="006B0DD2" w:rsidRDefault="00724B93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D. </w:t>
            </w:r>
            <w:r w:rsidRPr="006B0DD2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Occupational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/Maintenance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A-Appro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guard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rails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uitable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chorage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atta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parapet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42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trHeight w:hRule="exact" w:val="380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higher?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pads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around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rooftop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9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lines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onfir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operating?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</w:t>
            </w:r>
            <w:r w:rsidRPr="006B0DD2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</w:t>
            </w:r>
            <w:r w:rsidRPr="006B0DD2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Preparedness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5600C" w:rsidRPr="00EA5BA2" w:rsidRDefault="007F1CF8" w:rsidP="00EA5BA2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roles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ibilities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F. </w:t>
            </w:r>
            <w:r w:rsidRPr="006B0DD2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Commissioning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(WBCx)</w:t>
            </w:r>
          </w:p>
        </w:tc>
      </w:tr>
      <w:tr w:rsidR="007F1CF8" w:rsidTr="0075600C">
        <w:trPr>
          <w:gridAfter w:val="1"/>
          <w:wAfter w:w="21" w:type="dxa"/>
          <w:trHeight w:hRule="exact" w:val="434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/S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ioned,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itne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B60ED8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flu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hed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air?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indoor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quality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Verifi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&amp;M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anuals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-Builts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DF2BBF">
        <w:trPr>
          <w:gridAfter w:val="1"/>
          <w:wAfter w:w="21" w:type="dxa"/>
          <w:trHeight w:hRule="exact" w:val="506"/>
        </w:trPr>
        <w:tc>
          <w:tcPr>
            <w:tcW w:w="7192" w:type="dxa"/>
            <w:vAlign w:val="center"/>
          </w:tcPr>
          <w:p w:rsidR="007F1CF8" w:rsidRPr="00DF2BBF" w:rsidRDefault="007F1CF8" w:rsidP="00D33F60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arranties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ajor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D33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11. Has attic stock been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verified?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Have keys been delivered to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Facilities?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ED7789">
              <w:rPr>
                <w:sz w:val="18"/>
                <w:szCs w:val="18"/>
              </w:rPr>
            </w:r>
            <w:r w:rsidR="00ED7789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2BBF" w:rsidRPr="00646F62" w:rsidRDefault="00DF2BBF">
      <w:pPr>
        <w:rPr>
          <w:sz w:val="8"/>
          <w:szCs w:val="8"/>
        </w:rPr>
      </w:pPr>
    </w:p>
    <w:tbl>
      <w:tblPr>
        <w:tblStyle w:val="TableGrid"/>
        <w:tblW w:w="104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30"/>
        <w:gridCol w:w="3780"/>
        <w:gridCol w:w="540"/>
        <w:gridCol w:w="1710"/>
      </w:tblGrid>
      <w:tr w:rsidR="00646F62" w:rsidRPr="00DF2BBF" w:rsidTr="00B97187">
        <w:trPr>
          <w:trHeight w:val="31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646F62" w:rsidRPr="00DF2BBF" w:rsidTr="00646F62">
        <w:trPr>
          <w:trHeight w:val="206"/>
        </w:trPr>
        <w:tc>
          <w:tcPr>
            <w:tcW w:w="378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Inspector of Record</w:t>
            </w:r>
            <w:r w:rsidRPr="00DF2BB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279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College Project Director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Coll</w:t>
            </w:r>
            <w:r>
              <w:rPr>
                <w:rFonts w:cs="Arial"/>
                <w:b/>
                <w:sz w:val="16"/>
                <w:szCs w:val="16"/>
              </w:rPr>
              <w:t>ege Facilities Director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4F1878" w:rsidP="00CA7AB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WBCx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076D99" w:rsidRPr="00DF2BBF" w:rsidRDefault="004F1878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Regional Program </w:t>
            </w:r>
            <w:r>
              <w:rPr>
                <w:rFonts w:cs="Arial"/>
                <w:b/>
                <w:sz w:val="16"/>
                <w:szCs w:val="16"/>
              </w:rPr>
              <w:t>Director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7F1CF8" w:rsidRPr="00646F62" w:rsidRDefault="007F1CF8">
      <w:pPr>
        <w:rPr>
          <w:sz w:val="10"/>
          <w:szCs w:val="10"/>
        </w:rPr>
      </w:pPr>
    </w:p>
    <w:tbl>
      <w:tblPr>
        <w:tblStyle w:val="TableGrid"/>
        <w:tblW w:w="1107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4500"/>
        <w:gridCol w:w="540"/>
        <w:gridCol w:w="1710"/>
      </w:tblGrid>
      <w:tr w:rsidR="00DF2BBF" w:rsidRPr="006B0DD2" w:rsidTr="00225263">
        <w:trPr>
          <w:trHeight w:val="305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EA5BA2" w:rsidRDefault="00DF2BBF" w:rsidP="00DF2BBF">
            <w:pPr>
              <w:pStyle w:val="TableParagraph"/>
              <w:tabs>
                <w:tab w:val="right" w:pos="10827"/>
              </w:tabs>
              <w:spacing w:before="4"/>
              <w:ind w:left="-1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5BA2">
              <w:rPr>
                <w:rFonts w:ascii="Arial" w:eastAsia="Arial" w:hAnsi="Arial" w:cs="Arial"/>
                <w:b/>
                <w:spacing w:val="-1"/>
                <w:w w:val="105"/>
                <w:sz w:val="20"/>
                <w:szCs w:val="20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*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  <w:sz w:val="20"/>
                <w:szCs w:val="20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1"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pp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ved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f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40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w w:val="105"/>
              </w:rPr>
              <w:t>Occ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up</w:t>
            </w:r>
            <w:r w:rsidRPr="00EA5BA2">
              <w:rPr>
                <w:rFonts w:ascii="Arial" w:eastAsia="Arial" w:hAnsi="Arial" w:cs="Arial"/>
                <w:b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n</w:t>
            </w:r>
            <w:r w:rsidRPr="00EA5BA2">
              <w:rPr>
                <w:rFonts w:ascii="Arial" w:eastAsia="Arial" w:hAnsi="Arial" w:cs="Arial"/>
                <w:b/>
                <w:w w:val="105"/>
              </w:rPr>
              <w:t>cy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</w:rPr>
              <w:t>*</w:t>
            </w:r>
          </w:p>
        </w:tc>
      </w:tr>
      <w:tr w:rsidR="00DF2BBF" w:rsidRPr="006B0DD2" w:rsidTr="00E73447">
        <w:trPr>
          <w:trHeight w:val="68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2BBF" w:rsidRDefault="00DF2BBF" w:rsidP="00DF2BBF">
            <w:pPr>
              <w:pStyle w:val="BodyText"/>
              <w:spacing w:line="252" w:lineRule="exact"/>
              <w:ind w:left="0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2BBF" w:rsidRPr="006B0DD2" w:rsidTr="000C198D">
        <w:trPr>
          <w:trHeight w:val="5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2BBF" w:rsidRPr="00DF2BBF" w:rsidRDefault="00DF2BBF" w:rsidP="00DF2BB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LACCD </w:t>
            </w:r>
            <w:r w:rsidR="00B54124">
              <w:rPr>
                <w:rFonts w:cs="Arial"/>
                <w:b/>
                <w:sz w:val="16"/>
                <w:szCs w:val="16"/>
              </w:rPr>
              <w:t xml:space="preserve">Acting </w:t>
            </w:r>
            <w:r w:rsidRPr="00DF2BBF">
              <w:rPr>
                <w:rFonts w:cs="Arial"/>
                <w:b/>
                <w:sz w:val="16"/>
                <w:szCs w:val="16"/>
              </w:rPr>
              <w:t>Chief Facilities Executive</w:t>
            </w:r>
            <w:r w:rsidR="00387343">
              <w:rPr>
                <w:rFonts w:cs="Arial"/>
                <w:b/>
                <w:sz w:val="16"/>
                <w:szCs w:val="16"/>
              </w:rPr>
              <w:t xml:space="preserve"> or Designee</w:t>
            </w:r>
          </w:p>
          <w:p w:rsidR="00DF2BBF" w:rsidRPr="00DF2BBF" w:rsidRDefault="00DF2BBF" w:rsidP="00DF2BB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DF2BBF" w:rsidRPr="006B0DD2" w:rsidTr="00CD6A2E">
        <w:trPr>
          <w:trHeight w:val="341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CD6A2E" w:rsidRDefault="00DF2BBF" w:rsidP="00CD6A2E">
            <w:pPr>
              <w:pStyle w:val="TableParagraph"/>
              <w:spacing w:before="1" w:line="269" w:lineRule="auto"/>
              <w:ind w:left="19" w:right="392"/>
              <w:rPr>
                <w:rFonts w:ascii="Arial" w:eastAsia="Corbel" w:hAnsi="Arial" w:cs="Arial"/>
                <w:sz w:val="16"/>
                <w:szCs w:val="16"/>
              </w:rPr>
            </w:pP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purpose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checklist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identify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essential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safety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requirements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met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prior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any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new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building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renovated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 xml:space="preserve">facility. </w:t>
            </w:r>
            <w:r w:rsidRPr="00CD6A2E">
              <w:rPr>
                <w:rFonts w:ascii="Arial" w:eastAsia="Corbel" w:hAnsi="Arial" w:cs="Arial"/>
                <w:spacing w:val="1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final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authorization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w w:val="102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partial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with</w:t>
            </w:r>
            <w:r w:rsidRPr="00CD6A2E">
              <w:rPr>
                <w:rFonts w:ascii="Arial" w:eastAsia="Corbel" w:hAnsi="Arial" w:cs="Arial"/>
                <w:spacing w:val="11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LACCD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Chief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Facilities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Executive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designee.</w:t>
            </w:r>
          </w:p>
        </w:tc>
      </w:tr>
    </w:tbl>
    <w:p w:rsidR="00866E9A" w:rsidRPr="000C198D" w:rsidRDefault="00866E9A" w:rsidP="00B97187">
      <w:pPr>
        <w:rPr>
          <w:sz w:val="6"/>
          <w:szCs w:val="6"/>
        </w:rPr>
      </w:pPr>
    </w:p>
    <w:sectPr w:rsidR="00866E9A" w:rsidRPr="000C198D" w:rsidSect="00B97187">
      <w:headerReference w:type="default" r:id="rId9"/>
      <w:footerReference w:type="default" r:id="rId10"/>
      <w:pgSz w:w="12240" w:h="15840"/>
      <w:pgMar w:top="288" w:right="720" w:bottom="288" w:left="720" w:header="576" w:footer="288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89" w:rsidRDefault="00ED7789" w:rsidP="00AE63B1">
      <w:r>
        <w:separator/>
      </w:r>
    </w:p>
  </w:endnote>
  <w:endnote w:type="continuationSeparator" w:id="0">
    <w:p w:rsidR="00ED7789" w:rsidRDefault="00ED7789" w:rsidP="00A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A2" w:rsidRPr="00C36D67" w:rsidRDefault="009968A2" w:rsidP="00CB6167">
    <w:pPr>
      <w:pStyle w:val="Footer"/>
      <w:tabs>
        <w:tab w:val="clear" w:pos="4680"/>
        <w:tab w:val="clear" w:pos="9360"/>
        <w:tab w:val="center" w:pos="5310"/>
        <w:tab w:val="right" w:pos="11160"/>
      </w:tabs>
      <w:rPr>
        <w:sz w:val="20"/>
        <w:szCs w:val="20"/>
      </w:rPr>
    </w:pPr>
    <w:r>
      <w:rPr>
        <w:sz w:val="20"/>
        <w:szCs w:val="20"/>
      </w:rPr>
      <w:t xml:space="preserve">Form </w:t>
    </w:r>
    <w:r w:rsidRPr="00C36D67">
      <w:rPr>
        <w:sz w:val="20"/>
        <w:szCs w:val="20"/>
      </w:rPr>
      <w:t>CC-1150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C36D67">
      <w:rPr>
        <w:sz w:val="20"/>
        <w:szCs w:val="20"/>
      </w:rPr>
      <w:t xml:space="preserve">Page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PAGE </w:instrText>
    </w:r>
    <w:r w:rsidRPr="00C36D67">
      <w:rPr>
        <w:bCs/>
        <w:sz w:val="20"/>
        <w:szCs w:val="20"/>
      </w:rPr>
      <w:fldChar w:fldCharType="separate"/>
    </w:r>
    <w:r w:rsidR="003F39B7">
      <w:rPr>
        <w:bCs/>
        <w:noProof/>
        <w:sz w:val="20"/>
        <w:szCs w:val="20"/>
      </w:rPr>
      <w:t>1</w:t>
    </w:r>
    <w:r w:rsidRPr="00C36D67">
      <w:rPr>
        <w:bCs/>
        <w:sz w:val="20"/>
        <w:szCs w:val="20"/>
      </w:rPr>
      <w:fldChar w:fldCharType="end"/>
    </w:r>
    <w:r w:rsidRPr="00C36D67">
      <w:rPr>
        <w:sz w:val="20"/>
        <w:szCs w:val="20"/>
      </w:rPr>
      <w:t xml:space="preserve"> of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NUMPAGES  </w:instrText>
    </w:r>
    <w:r w:rsidRPr="00C36D67">
      <w:rPr>
        <w:bCs/>
        <w:sz w:val="20"/>
        <w:szCs w:val="20"/>
      </w:rPr>
      <w:fldChar w:fldCharType="separate"/>
    </w:r>
    <w:r w:rsidR="003F39B7">
      <w:rPr>
        <w:bCs/>
        <w:noProof/>
        <w:sz w:val="20"/>
        <w:szCs w:val="20"/>
      </w:rPr>
      <w:t>2</w:t>
    </w:r>
    <w:r w:rsidRPr="00C36D67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  <w:t xml:space="preserve">Revised </w:t>
    </w:r>
    <w:r w:rsidR="00B54124">
      <w:rPr>
        <w:bCs/>
        <w:sz w:val="20"/>
        <w:szCs w:val="20"/>
      </w:rPr>
      <w:t>03/12/2019</w:t>
    </w:r>
  </w:p>
  <w:p w:rsidR="009968A2" w:rsidRDefault="009968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89" w:rsidRDefault="00ED7789" w:rsidP="00AE63B1">
      <w:r>
        <w:separator/>
      </w:r>
    </w:p>
  </w:footnote>
  <w:footnote w:type="continuationSeparator" w:id="0">
    <w:p w:rsidR="00ED7789" w:rsidRDefault="00ED7789" w:rsidP="00AE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A2" w:rsidRDefault="009968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0C0B" wp14:editId="63FBB911">
              <wp:simplePos x="0" y="0"/>
              <wp:positionH relativeFrom="column">
                <wp:posOffset>1638300</wp:posOffset>
              </wp:positionH>
              <wp:positionV relativeFrom="paragraph">
                <wp:posOffset>5080</wp:posOffset>
              </wp:positionV>
              <wp:extent cx="3886200" cy="6381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8A2" w:rsidRPr="0075600C" w:rsidRDefault="009968A2" w:rsidP="00CB6167">
                          <w:pPr>
                            <w:pStyle w:val="a-FormHeaderLevelOne"/>
                            <w:rPr>
                              <w:sz w:val="18"/>
                            </w:rPr>
                          </w:pPr>
                          <w:r w:rsidRPr="0075600C">
                            <w:rPr>
                              <w:sz w:val="18"/>
                            </w:rPr>
                            <w:t>LOS ANGELES COMMUNITY COLLEGE DISTRICT</w:t>
                          </w:r>
                        </w:p>
                        <w:p w:rsidR="009968A2" w:rsidRPr="0075600C" w:rsidRDefault="009968A2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DEPARTMENT OF FACILITIES PLANNING AND DEVELOPMENT</w:t>
                          </w:r>
                        </w:p>
                        <w:p w:rsidR="009968A2" w:rsidRPr="0075600C" w:rsidRDefault="009968A2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pt;margin-top:.4pt;width:30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D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" filled="f" stroked="f">
              <v:textbox>
                <w:txbxContent>
                  <w:p w:rsidR="009968A2" w:rsidRPr="0075600C" w:rsidRDefault="009968A2" w:rsidP="00CB6167">
                    <w:pPr>
                      <w:pStyle w:val="a-FormHeaderLevelOne"/>
                      <w:rPr>
                        <w:sz w:val="18"/>
                      </w:rPr>
                    </w:pPr>
                    <w:r w:rsidRPr="0075600C">
                      <w:rPr>
                        <w:sz w:val="18"/>
                      </w:rPr>
                      <w:t>LOS ANGELES COMMUNITY COLLEGE DISTRICT</w:t>
                    </w:r>
                  </w:p>
                  <w:p w:rsidR="009968A2" w:rsidRPr="0075600C" w:rsidRDefault="009968A2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DEPARTMENT OF FACILITIES PLANNING AND DEVELOPMENT</w:t>
                    </w:r>
                  </w:p>
                  <w:p w:rsidR="009968A2" w:rsidRPr="0075600C" w:rsidRDefault="009968A2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>
      <w:rPr>
        <w:noProof/>
        <w:color w:val="FF0000"/>
      </w:rPr>
      <w:drawing>
        <wp:inline distT="0" distB="0" distL="0" distR="0" wp14:anchorId="4AF7AE6C" wp14:editId="1AEB38A2">
          <wp:extent cx="556289" cy="563250"/>
          <wp:effectExtent l="0" t="0" r="0" b="825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1" cy="56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1BE"/>
    <w:multiLevelType w:val="hybridMultilevel"/>
    <w:tmpl w:val="CA722190"/>
    <w:lvl w:ilvl="0" w:tplc="856280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ocumentProtection w:edit="forms" w:enforcement="1" w:cryptProviderType="rsaFull" w:cryptAlgorithmClass="hash" w:cryptAlgorithmType="typeAny" w:cryptAlgorithmSid="4" w:cryptSpinCount="100000" w:hash="f/fD/CEcdLI8likXyMvLNeO1MIQ=" w:salt="YDgMJjrXdeTNZ/uxxmEz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A"/>
    <w:rsid w:val="00032DAC"/>
    <w:rsid w:val="00076D99"/>
    <w:rsid w:val="00085A13"/>
    <w:rsid w:val="00097153"/>
    <w:rsid w:val="000A0118"/>
    <w:rsid w:val="000A5A47"/>
    <w:rsid w:val="000C198D"/>
    <w:rsid w:val="000E6FCA"/>
    <w:rsid w:val="00112FE6"/>
    <w:rsid w:val="00182D51"/>
    <w:rsid w:val="001C4BB9"/>
    <w:rsid w:val="001D6ABC"/>
    <w:rsid w:val="001E20CB"/>
    <w:rsid w:val="00221754"/>
    <w:rsid w:val="00225263"/>
    <w:rsid w:val="00225846"/>
    <w:rsid w:val="00265A9B"/>
    <w:rsid w:val="00266FED"/>
    <w:rsid w:val="00291E38"/>
    <w:rsid w:val="002C4ECF"/>
    <w:rsid w:val="002C54CD"/>
    <w:rsid w:val="002C6011"/>
    <w:rsid w:val="00387343"/>
    <w:rsid w:val="00387AAC"/>
    <w:rsid w:val="00396305"/>
    <w:rsid w:val="003B0F87"/>
    <w:rsid w:val="003B51EC"/>
    <w:rsid w:val="003C67B5"/>
    <w:rsid w:val="003F2BF9"/>
    <w:rsid w:val="003F39B7"/>
    <w:rsid w:val="00422D89"/>
    <w:rsid w:val="00444297"/>
    <w:rsid w:val="0045616D"/>
    <w:rsid w:val="0049747A"/>
    <w:rsid w:val="004B6690"/>
    <w:rsid w:val="004E43B2"/>
    <w:rsid w:val="004F1878"/>
    <w:rsid w:val="00532346"/>
    <w:rsid w:val="00576BB8"/>
    <w:rsid w:val="00580DD0"/>
    <w:rsid w:val="00597C80"/>
    <w:rsid w:val="005A1E81"/>
    <w:rsid w:val="005A5D18"/>
    <w:rsid w:val="00646F62"/>
    <w:rsid w:val="00656158"/>
    <w:rsid w:val="006657FE"/>
    <w:rsid w:val="0069541A"/>
    <w:rsid w:val="006B0DD2"/>
    <w:rsid w:val="006C544F"/>
    <w:rsid w:val="006F0488"/>
    <w:rsid w:val="00700D42"/>
    <w:rsid w:val="0070513F"/>
    <w:rsid w:val="00724B93"/>
    <w:rsid w:val="0075600C"/>
    <w:rsid w:val="007768FD"/>
    <w:rsid w:val="007F1CF8"/>
    <w:rsid w:val="0081444B"/>
    <w:rsid w:val="00866E9A"/>
    <w:rsid w:val="008D7CFB"/>
    <w:rsid w:val="009165CD"/>
    <w:rsid w:val="009968A2"/>
    <w:rsid w:val="009A0446"/>
    <w:rsid w:val="009C26E4"/>
    <w:rsid w:val="00A24685"/>
    <w:rsid w:val="00AA538B"/>
    <w:rsid w:val="00AE18FC"/>
    <w:rsid w:val="00AE5B4B"/>
    <w:rsid w:val="00AE63B1"/>
    <w:rsid w:val="00AF10EF"/>
    <w:rsid w:val="00B54124"/>
    <w:rsid w:val="00B60ED8"/>
    <w:rsid w:val="00B62E6B"/>
    <w:rsid w:val="00B97187"/>
    <w:rsid w:val="00BE0979"/>
    <w:rsid w:val="00BE27F3"/>
    <w:rsid w:val="00C36D67"/>
    <w:rsid w:val="00C66BED"/>
    <w:rsid w:val="00C718BC"/>
    <w:rsid w:val="00CA7ABB"/>
    <w:rsid w:val="00CB6167"/>
    <w:rsid w:val="00CD6A2E"/>
    <w:rsid w:val="00CF568F"/>
    <w:rsid w:val="00CF56BB"/>
    <w:rsid w:val="00D219C7"/>
    <w:rsid w:val="00D33F60"/>
    <w:rsid w:val="00D36806"/>
    <w:rsid w:val="00DD701C"/>
    <w:rsid w:val="00DF2BBF"/>
    <w:rsid w:val="00DF3EE7"/>
    <w:rsid w:val="00E13CF6"/>
    <w:rsid w:val="00E3363B"/>
    <w:rsid w:val="00E61245"/>
    <w:rsid w:val="00E7089F"/>
    <w:rsid w:val="00E73447"/>
    <w:rsid w:val="00EA5BA2"/>
    <w:rsid w:val="00EA6987"/>
    <w:rsid w:val="00EC5E89"/>
    <w:rsid w:val="00ED18E4"/>
    <w:rsid w:val="00ED7789"/>
    <w:rsid w:val="00F27122"/>
    <w:rsid w:val="00F321D5"/>
    <w:rsid w:val="00F4005C"/>
    <w:rsid w:val="00F70912"/>
    <w:rsid w:val="00F71513"/>
    <w:rsid w:val="00FA72A9"/>
    <w:rsid w:val="00FB44C6"/>
    <w:rsid w:val="00FB62F1"/>
    <w:rsid w:val="00FD26A0"/>
    <w:rsid w:val="00FD340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7A1F-A95D-4BD8-B6AD-B86AEB9C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LACCD Occupancy and Safety Checklist.xlsx</vt:lpstr>
    </vt:vector>
  </TitlesOfParts>
  <Company>HP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Occupancy and Safety Checklist.xlsx</dc:title>
  <dc:creator>john.morrill</dc:creator>
  <cp:lastModifiedBy>Ulysses Gatdula</cp:lastModifiedBy>
  <cp:revision>2</cp:revision>
  <cp:lastPrinted>2018-05-02T00:33:00Z</cp:lastPrinted>
  <dcterms:created xsi:type="dcterms:W3CDTF">2019-03-12T17:48:00Z</dcterms:created>
  <dcterms:modified xsi:type="dcterms:W3CDTF">2019-03-12T17:48:00Z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2015-03-04T00:00:00Z</vt:filetime>
  </property>
</Properties>
</file>